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2956"/>
        <w:gridCol w:w="6116"/>
      </w:tblGrid>
      <w:tr w:rsidR="00387835" w14:paraId="7DCE6482" w14:textId="77777777" w:rsidTr="006E7620">
        <w:trPr>
          <w:trHeight w:val="1276"/>
        </w:trPr>
        <w:tc>
          <w:tcPr>
            <w:tcW w:w="1629" w:type="pct"/>
          </w:tcPr>
          <w:p w14:paraId="4D61703B" w14:textId="7345CBBA" w:rsidR="00387835" w:rsidRPr="006E7620" w:rsidRDefault="00387835">
            <w:pPr>
              <w:pStyle w:val="TableParagraph"/>
              <w:spacing w:line="319" w:lineRule="exact"/>
              <w:ind w:left="183" w:right="120"/>
              <w:jc w:val="center"/>
              <w:rPr>
                <w:b/>
                <w:sz w:val="26"/>
                <w:szCs w:val="26"/>
              </w:rPr>
            </w:pPr>
            <w:r w:rsidRPr="006E7620">
              <w:rPr>
                <w:b/>
                <w:spacing w:val="-8"/>
                <w:sz w:val="26"/>
                <w:szCs w:val="26"/>
              </w:rPr>
              <w:t xml:space="preserve">ỦY BAN NHÂN DÂN </w:t>
            </w:r>
            <w:r w:rsidR="006E7620" w:rsidRPr="006E7620">
              <w:rPr>
                <w:b/>
                <w:spacing w:val="-8"/>
                <w:sz w:val="26"/>
                <w:szCs w:val="26"/>
              </w:rPr>
              <w:t>XÃ GIA PHÙ</w:t>
            </w:r>
          </w:p>
          <w:p w14:paraId="2E1B779A" w14:textId="14158D1C" w:rsidR="00387835" w:rsidRDefault="00387835">
            <w:pPr>
              <w:pStyle w:val="TableParagraph"/>
              <w:spacing w:before="11"/>
              <w:rPr>
                <w:sz w:val="17"/>
                <w:lang w:val="vi-VN"/>
              </w:rPr>
            </w:pPr>
            <w:r>
              <w:rPr>
                <w:noProof/>
              </w:rPr>
              <mc:AlternateContent>
                <mc:Choice Requires="wps">
                  <w:drawing>
                    <wp:anchor distT="0" distB="0" distL="114300" distR="114300" simplePos="0" relativeHeight="251654656" behindDoc="0" locked="0" layoutInCell="1" allowOverlap="1" wp14:anchorId="380CD6BC" wp14:editId="28090D57">
                      <wp:simplePos x="0" y="0"/>
                      <wp:positionH relativeFrom="column">
                        <wp:posOffset>691515</wp:posOffset>
                      </wp:positionH>
                      <wp:positionV relativeFrom="paragraph">
                        <wp:posOffset>27305</wp:posOffset>
                      </wp:positionV>
                      <wp:extent cx="552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15pt" to="9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ZFtQEAALYDAAAOAAAAZHJzL2Uyb0RvYy54bWysU8GOEzEMvSPxD1HudNou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" strokecolor="black [3200]" strokeweight=".5pt">
                      <v:stroke joinstyle="miter"/>
                    </v:line>
                  </w:pict>
                </mc:Fallback>
              </mc:AlternateContent>
            </w:r>
          </w:p>
          <w:p w14:paraId="6EC8258F" w14:textId="77777777" w:rsidR="00387835" w:rsidRDefault="00387835">
            <w:pPr>
              <w:pStyle w:val="TableParagraph"/>
              <w:spacing w:line="20" w:lineRule="exact"/>
              <w:ind w:left="945"/>
              <w:rPr>
                <w:sz w:val="2"/>
                <w:lang w:val="vi-VN"/>
              </w:rPr>
            </w:pPr>
          </w:p>
          <w:p w14:paraId="0F55DE41" w14:textId="0B0EA1DB" w:rsidR="00387835" w:rsidRDefault="00387835">
            <w:pPr>
              <w:pStyle w:val="TableParagraph"/>
              <w:spacing w:before="96" w:line="303" w:lineRule="exact"/>
              <w:ind w:left="183" w:right="108"/>
              <w:jc w:val="center"/>
              <w:rPr>
                <w:sz w:val="28"/>
              </w:rPr>
            </w:pPr>
            <w:r>
              <w:rPr>
                <w:sz w:val="28"/>
                <w:lang w:val="vi-VN"/>
              </w:rPr>
              <w:t xml:space="preserve">Số: </w:t>
            </w:r>
            <w:r w:rsidR="006E7620">
              <w:rPr>
                <w:position w:val="1"/>
                <w:sz w:val="26"/>
                <w:lang w:val="vi-VN"/>
              </w:rPr>
              <w:t xml:space="preserve"> </w:t>
            </w:r>
            <w:r w:rsidR="006E7620">
              <w:rPr>
                <w:position w:val="1"/>
                <w:sz w:val="26"/>
              </w:rPr>
              <w:t>02</w:t>
            </w:r>
            <w:r>
              <w:rPr>
                <w:sz w:val="28"/>
                <w:lang w:val="vi-VN"/>
              </w:rPr>
              <w:t>/TB</w:t>
            </w:r>
            <w:r>
              <w:rPr>
                <w:sz w:val="28"/>
              </w:rPr>
              <w:t xml:space="preserve"> </w:t>
            </w:r>
            <w:r>
              <w:rPr>
                <w:sz w:val="28"/>
                <w:lang w:val="vi-VN"/>
              </w:rPr>
              <w:t xml:space="preserve">- </w:t>
            </w:r>
            <w:r>
              <w:rPr>
                <w:sz w:val="28"/>
              </w:rPr>
              <w:t>UBND</w:t>
            </w:r>
          </w:p>
        </w:tc>
        <w:tc>
          <w:tcPr>
            <w:tcW w:w="3371" w:type="pct"/>
          </w:tcPr>
          <w:p w14:paraId="6C3C2E77" w14:textId="77777777" w:rsidR="00387835" w:rsidRPr="006E7620" w:rsidRDefault="00387835">
            <w:pPr>
              <w:pStyle w:val="TableParagraph"/>
              <w:spacing w:line="311" w:lineRule="exact"/>
              <w:ind w:left="125" w:right="184"/>
              <w:jc w:val="center"/>
              <w:rPr>
                <w:b/>
                <w:sz w:val="26"/>
                <w:szCs w:val="26"/>
                <w:lang w:val="vi-VN"/>
              </w:rPr>
            </w:pPr>
            <w:r w:rsidRPr="006E7620">
              <w:rPr>
                <w:b/>
                <w:sz w:val="26"/>
                <w:szCs w:val="26"/>
                <w:lang w:val="vi-VN"/>
              </w:rPr>
              <w:t>CỘNG HOÀ XÃ HỘI CHỦ NGHĨA VIỆT NAM</w:t>
            </w:r>
          </w:p>
          <w:p w14:paraId="5BCF76AD" w14:textId="77777777" w:rsidR="00387835" w:rsidRDefault="00387835">
            <w:pPr>
              <w:pStyle w:val="TableParagraph"/>
              <w:spacing w:line="319" w:lineRule="exact"/>
              <w:ind w:left="125" w:right="163"/>
              <w:jc w:val="center"/>
              <w:rPr>
                <w:b/>
                <w:sz w:val="28"/>
                <w:lang w:val="vi-VN"/>
              </w:rPr>
            </w:pPr>
            <w:r>
              <w:rPr>
                <w:b/>
                <w:sz w:val="28"/>
                <w:lang w:val="vi-VN"/>
              </w:rPr>
              <w:t>Độc lập -Tự do - Hạnh phúc</w:t>
            </w:r>
          </w:p>
          <w:p w14:paraId="4108B6F8" w14:textId="7724FA07" w:rsidR="00387835" w:rsidRDefault="00387835">
            <w:pPr>
              <w:pStyle w:val="TableParagraph"/>
              <w:spacing w:before="11"/>
              <w:rPr>
                <w:sz w:val="17"/>
                <w:lang w:val="vi-VN"/>
              </w:rPr>
            </w:pPr>
            <w:r>
              <w:rPr>
                <w:noProof/>
              </w:rPr>
              <mc:AlternateContent>
                <mc:Choice Requires="wps">
                  <w:drawing>
                    <wp:anchor distT="0" distB="0" distL="114300" distR="114300" simplePos="0" relativeHeight="251655680" behindDoc="0" locked="0" layoutInCell="1" allowOverlap="1" wp14:anchorId="5F96AC3B" wp14:editId="09DE1645">
                      <wp:simplePos x="0" y="0"/>
                      <wp:positionH relativeFrom="column">
                        <wp:posOffset>890905</wp:posOffset>
                      </wp:positionH>
                      <wp:positionV relativeFrom="paragraph">
                        <wp:posOffset>32385</wp:posOffset>
                      </wp:positionV>
                      <wp:extent cx="2124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2.55pt" to="23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" strokecolor="black [3200]" strokeweight=".5pt">
                      <v:stroke joinstyle="miter"/>
                    </v:line>
                  </w:pict>
                </mc:Fallback>
              </mc:AlternateContent>
            </w:r>
          </w:p>
          <w:p w14:paraId="0660260F" w14:textId="77777777" w:rsidR="00387835" w:rsidRDefault="00387835">
            <w:pPr>
              <w:pStyle w:val="TableParagraph"/>
              <w:spacing w:line="20" w:lineRule="exact"/>
              <w:ind w:left="1408"/>
              <w:rPr>
                <w:sz w:val="2"/>
                <w:lang w:val="vi-VN"/>
              </w:rPr>
            </w:pPr>
          </w:p>
          <w:p w14:paraId="31A0B862" w14:textId="0E0C6E7E" w:rsidR="00387835" w:rsidRPr="007812F7" w:rsidRDefault="006E7620">
            <w:pPr>
              <w:pStyle w:val="TableParagraph"/>
              <w:spacing w:before="96" w:line="303" w:lineRule="exact"/>
              <w:ind w:right="184"/>
              <w:jc w:val="center"/>
              <w:rPr>
                <w:i/>
                <w:sz w:val="28"/>
              </w:rPr>
            </w:pPr>
            <w:r>
              <w:rPr>
                <w:i/>
                <w:sz w:val="28"/>
              </w:rPr>
              <w:t>Gia Phù</w:t>
            </w:r>
            <w:r w:rsidR="00387835">
              <w:rPr>
                <w:i/>
                <w:sz w:val="28"/>
                <w:lang w:val="vi-VN"/>
              </w:rPr>
              <w:t xml:space="preserve">, ngày </w:t>
            </w:r>
            <w:r>
              <w:rPr>
                <w:i/>
                <w:position w:val="1"/>
                <w:sz w:val="26"/>
                <w:lang w:val="vi-VN"/>
              </w:rPr>
              <w:t xml:space="preserve"> </w:t>
            </w:r>
            <w:r>
              <w:rPr>
                <w:i/>
                <w:position w:val="1"/>
                <w:sz w:val="26"/>
              </w:rPr>
              <w:t>04</w:t>
            </w:r>
            <w:r w:rsidR="00387835">
              <w:rPr>
                <w:i/>
                <w:position w:val="1"/>
                <w:sz w:val="26"/>
                <w:lang w:val="vi-VN"/>
              </w:rPr>
              <w:t xml:space="preserve">   </w:t>
            </w:r>
            <w:r w:rsidR="00387835">
              <w:rPr>
                <w:i/>
                <w:sz w:val="28"/>
                <w:lang w:val="vi-VN"/>
              </w:rPr>
              <w:t xml:space="preserve">tháng  </w:t>
            </w:r>
            <w:r w:rsidR="007812F7">
              <w:rPr>
                <w:i/>
                <w:sz w:val="28"/>
              </w:rPr>
              <w:t xml:space="preserve">01 </w:t>
            </w:r>
            <w:r w:rsidR="00387835">
              <w:rPr>
                <w:i/>
                <w:sz w:val="28"/>
                <w:lang w:val="vi-VN"/>
              </w:rPr>
              <w:t>năm 202</w:t>
            </w:r>
            <w:r w:rsidR="00764ACE">
              <w:rPr>
                <w:i/>
                <w:sz w:val="28"/>
              </w:rPr>
              <w:t>4</w:t>
            </w:r>
          </w:p>
        </w:tc>
      </w:tr>
    </w:tbl>
    <w:p w14:paraId="71F2D86B" w14:textId="77777777" w:rsidR="00387835" w:rsidRDefault="00387835" w:rsidP="00387835">
      <w:pPr>
        <w:pStyle w:val="BodyText"/>
        <w:ind w:left="0" w:firstLine="0"/>
        <w:jc w:val="left"/>
        <w:rPr>
          <w:sz w:val="20"/>
          <w:lang w:val="vi-VN"/>
        </w:rPr>
      </w:pPr>
    </w:p>
    <w:p w14:paraId="0C657131" w14:textId="77777777" w:rsidR="00387835" w:rsidRDefault="00387835" w:rsidP="00764ACE">
      <w:pPr>
        <w:pStyle w:val="Heading1"/>
        <w:spacing w:line="319" w:lineRule="exact"/>
        <w:rPr>
          <w:lang w:val="vi-VN"/>
        </w:rPr>
      </w:pPr>
      <w:r>
        <w:rPr>
          <w:lang w:val="vi-VN"/>
        </w:rPr>
        <w:t>THÔNG BÁO</w:t>
      </w:r>
    </w:p>
    <w:p w14:paraId="13ECB911" w14:textId="0A8FB7FD" w:rsidR="00B75743" w:rsidRPr="00B75743" w:rsidRDefault="00B75743" w:rsidP="00764ACE">
      <w:pPr>
        <w:spacing w:after="0" w:line="240" w:lineRule="auto"/>
        <w:jc w:val="center"/>
        <w:rPr>
          <w:rFonts w:eastAsia="Times New Roman" w:cs="Times New Roman"/>
          <w:b/>
          <w:szCs w:val="28"/>
          <w:lang w:val="vi-VN" w:eastAsia="vi-VN"/>
        </w:rPr>
      </w:pPr>
      <w:bookmarkStart w:id="0" w:name="_Hlk124407722"/>
      <w:bookmarkStart w:id="1" w:name="_Hlk124408018"/>
      <w:r w:rsidRPr="00B75743">
        <w:rPr>
          <w:rFonts w:eastAsia="Times New Roman" w:cs="Times New Roman"/>
          <w:b/>
          <w:szCs w:val="28"/>
          <w:lang w:eastAsia="vi-VN"/>
        </w:rPr>
        <w:t xml:space="preserve">Danh sách </w:t>
      </w:r>
      <w:r w:rsidRPr="00B75743">
        <w:rPr>
          <w:rFonts w:eastAsia="Times New Roman" w:cs="Times New Roman"/>
          <w:b/>
          <w:szCs w:val="28"/>
          <w:lang w:val="vi-VN" w:eastAsia="vi-VN"/>
        </w:rPr>
        <w:t xml:space="preserve">Dịch vụ công trực tuyến được cung cấp </w:t>
      </w:r>
    </w:p>
    <w:p w14:paraId="0D615C2C" w14:textId="77777777" w:rsidR="00DF0BB6" w:rsidRDefault="00B75743" w:rsidP="00764ACE">
      <w:pPr>
        <w:spacing w:after="0" w:line="240" w:lineRule="auto"/>
        <w:jc w:val="center"/>
        <w:rPr>
          <w:rFonts w:eastAsia="Times New Roman" w:cs="Times New Roman"/>
          <w:b/>
          <w:szCs w:val="28"/>
          <w:lang w:eastAsia="vi-VN"/>
        </w:rPr>
      </w:pPr>
      <w:r w:rsidRPr="00B75743">
        <w:rPr>
          <w:rFonts w:eastAsia="Times New Roman" w:cs="Times New Roman"/>
          <w:b/>
          <w:szCs w:val="28"/>
          <w:lang w:val="vi-VN" w:eastAsia="vi-VN"/>
        </w:rPr>
        <w:t>bởi các cơ quan hành chính nhà nước</w:t>
      </w:r>
      <w:bookmarkEnd w:id="0"/>
      <w:r w:rsidRPr="00B75743">
        <w:rPr>
          <w:rFonts w:eastAsia="Times New Roman" w:cs="Times New Roman"/>
          <w:b/>
          <w:szCs w:val="28"/>
          <w:lang w:val="vi-VN" w:eastAsia="vi-VN"/>
        </w:rPr>
        <w:t xml:space="preserve"> </w:t>
      </w:r>
      <w:r>
        <w:rPr>
          <w:rFonts w:eastAsia="Times New Roman" w:cs="Times New Roman"/>
          <w:b/>
          <w:szCs w:val="28"/>
          <w:lang w:eastAsia="vi-VN"/>
        </w:rPr>
        <w:t xml:space="preserve">thuộc thẩm quyền </w:t>
      </w:r>
    </w:p>
    <w:p w14:paraId="7B846A4F" w14:textId="47184B81" w:rsidR="00B75743" w:rsidRPr="00B75743" w:rsidRDefault="00B75743" w:rsidP="00764ACE">
      <w:pPr>
        <w:spacing w:after="0" w:line="240" w:lineRule="auto"/>
        <w:jc w:val="center"/>
        <w:rPr>
          <w:rFonts w:eastAsia="Times New Roman" w:cs="Times New Roman"/>
          <w:b/>
          <w:szCs w:val="28"/>
          <w:lang w:val="vi-VN" w:eastAsia="vi-VN"/>
        </w:rPr>
      </w:pPr>
      <w:r>
        <w:rPr>
          <w:rFonts w:eastAsia="Times New Roman" w:cs="Times New Roman"/>
          <w:b/>
          <w:szCs w:val="28"/>
          <w:lang w:eastAsia="vi-VN"/>
        </w:rPr>
        <w:t>UBND</w:t>
      </w:r>
      <w:r w:rsidR="006E7620">
        <w:rPr>
          <w:rFonts w:eastAsia="Times New Roman" w:cs="Times New Roman"/>
          <w:b/>
          <w:szCs w:val="28"/>
          <w:lang w:eastAsia="vi-VN"/>
        </w:rPr>
        <w:t xml:space="preserve"> xã Gia Phù, </w:t>
      </w:r>
      <w:r>
        <w:rPr>
          <w:rFonts w:eastAsia="Times New Roman" w:cs="Times New Roman"/>
          <w:b/>
          <w:szCs w:val="28"/>
          <w:lang w:eastAsia="vi-VN"/>
        </w:rPr>
        <w:t>huyện Phù Yên</w:t>
      </w:r>
      <w:r w:rsidR="006E7620">
        <w:rPr>
          <w:rFonts w:eastAsia="Times New Roman" w:cs="Times New Roman"/>
          <w:b/>
          <w:szCs w:val="28"/>
          <w:lang w:eastAsia="vi-VN"/>
        </w:rPr>
        <w:t>,</w:t>
      </w:r>
      <w:r>
        <w:rPr>
          <w:rFonts w:eastAsia="Times New Roman" w:cs="Times New Roman"/>
          <w:b/>
          <w:szCs w:val="28"/>
          <w:lang w:eastAsia="vi-VN"/>
        </w:rPr>
        <w:t xml:space="preserve"> </w:t>
      </w:r>
      <w:r w:rsidRPr="00B75743">
        <w:rPr>
          <w:rFonts w:eastAsia="Times New Roman" w:cs="Times New Roman"/>
          <w:b/>
          <w:szCs w:val="28"/>
          <w:lang w:val="vi-VN" w:eastAsia="vi-VN"/>
        </w:rPr>
        <w:t>tỉnh Sơn La</w:t>
      </w:r>
    </w:p>
    <w:bookmarkEnd w:id="1"/>
    <w:p w14:paraId="5BB21AD7" w14:textId="38ACD353" w:rsidR="00387835" w:rsidRDefault="00387835" w:rsidP="00387835">
      <w:pPr>
        <w:pStyle w:val="BodyText"/>
        <w:ind w:left="0" w:firstLine="0"/>
        <w:jc w:val="left"/>
        <w:rPr>
          <w:b/>
          <w:sz w:val="32"/>
          <w:lang w:val="vi-VN"/>
        </w:rPr>
      </w:pPr>
      <w:r>
        <w:rPr>
          <w:noProof/>
        </w:rPr>
        <mc:AlternateContent>
          <mc:Choice Requires="wps">
            <w:drawing>
              <wp:anchor distT="0" distB="0" distL="114300" distR="114300" simplePos="0" relativeHeight="251656704" behindDoc="0" locked="0" layoutInCell="1" allowOverlap="1" wp14:anchorId="325A4DA5" wp14:editId="685927FB">
                <wp:simplePos x="0" y="0"/>
                <wp:positionH relativeFrom="column">
                  <wp:posOffset>2101215</wp:posOffset>
                </wp:positionH>
                <wp:positionV relativeFrom="paragraph">
                  <wp:posOffset>31750</wp:posOffset>
                </wp:positionV>
                <wp:extent cx="1552575" cy="1"/>
                <wp:effectExtent l="0" t="0" r="9525" b="19050"/>
                <wp:wrapNone/>
                <wp:docPr id="10" name="Straight Connector 10"/>
                <wp:cNvGraphicFramePr/>
                <a:graphic xmlns:a="http://schemas.openxmlformats.org/drawingml/2006/main">
                  <a:graphicData uri="http://schemas.microsoft.com/office/word/2010/wordprocessingShape">
                    <wps:wsp>
                      <wps:cNvCnPr/>
                      <wps:spPr>
                        <a:xfrm flipV="1">
                          <a:off x="0" y="0"/>
                          <a:ext cx="15525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2.5pt" to="28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" strokecolor="black [3200]" strokeweight=".5pt">
                <v:stroke joinstyle="miter"/>
              </v:line>
            </w:pict>
          </mc:Fallback>
        </mc:AlternateContent>
      </w:r>
    </w:p>
    <w:p w14:paraId="0082A273" w14:textId="2429270C" w:rsidR="00BA628A" w:rsidRPr="007812F7" w:rsidRDefault="00366518" w:rsidP="006E7620">
      <w:pPr>
        <w:spacing w:before="120" w:after="120" w:line="240" w:lineRule="auto"/>
        <w:ind w:firstLine="720"/>
        <w:jc w:val="both"/>
        <w:rPr>
          <w:rFonts w:eastAsia="Times New Roman" w:cs="Times New Roman"/>
          <w:szCs w:val="28"/>
          <w:lang w:eastAsia="vi-VN"/>
        </w:rPr>
      </w:pPr>
      <w:r w:rsidRPr="00366518">
        <w:rPr>
          <w:rFonts w:eastAsia="Times New Roman" w:cs="Times New Roman"/>
          <w:szCs w:val="28"/>
          <w:lang w:val="vi-VN" w:eastAsia="vi-VN"/>
        </w:rPr>
        <w:t xml:space="preserve">Căn cứ </w:t>
      </w:r>
      <w:bookmarkStart w:id="2" w:name="OLE_LINK8"/>
      <w:bookmarkStart w:id="3" w:name="OLE_LINK9"/>
      <w:bookmarkStart w:id="4" w:name="OLE_LINK10"/>
      <w:r w:rsidRPr="00366518">
        <w:rPr>
          <w:rFonts w:eastAsia="Times New Roman" w:cs="Times New Roman"/>
          <w:szCs w:val="28"/>
          <w:lang w:val="vi-VN" w:eastAsia="vi-VN"/>
        </w:rPr>
        <w:t xml:space="preserve">Thông tư số 32/2017/TT-BTTTT ngày 15/11/2017 của Bộ Thông tin và Truyền thông </w:t>
      </w:r>
      <w:bookmarkEnd w:id="2"/>
      <w:bookmarkEnd w:id="3"/>
      <w:bookmarkEnd w:id="4"/>
      <w:r w:rsidRPr="00366518">
        <w:rPr>
          <w:rFonts w:eastAsia="Times New Roman" w:cs="Times New Roman"/>
          <w:szCs w:val="28"/>
          <w:lang w:val="vi-VN" w:eastAsia="vi-VN"/>
        </w:rPr>
        <w:t>quy định về việc cung cấp dịch vụ công trực tuyến và bảo đảm khả năng truy cập thuận tiện đối với trang thông tin điện tử hoặc cổng thông tin điện tử của cơ quan nhà nước; Công văn số 2171/UBND-KGVX ngày 02/7/2018 của Ủy ban nhân dân tỉnh về việc triển khai các quy định cung cấp dịch vụ công trực tuyến</w:t>
      </w:r>
      <w:r w:rsidR="007812F7">
        <w:rPr>
          <w:rFonts w:eastAsia="Times New Roman" w:cs="Times New Roman"/>
          <w:szCs w:val="28"/>
          <w:lang w:eastAsia="vi-VN"/>
        </w:rPr>
        <w:t>.</w:t>
      </w:r>
    </w:p>
    <w:p w14:paraId="101B4A30" w14:textId="303A093E" w:rsidR="00387835" w:rsidRPr="00E25D48" w:rsidRDefault="00387835" w:rsidP="00E25D48">
      <w:pPr>
        <w:spacing w:before="120" w:after="120" w:line="240" w:lineRule="auto"/>
        <w:ind w:firstLine="720"/>
        <w:jc w:val="both"/>
        <w:rPr>
          <w:rFonts w:eastAsia="Times New Roman" w:cs="Times New Roman"/>
          <w:szCs w:val="28"/>
          <w:lang w:eastAsia="vi-VN"/>
        </w:rPr>
      </w:pPr>
      <w:r>
        <w:rPr>
          <w:lang w:val="vi-VN"/>
        </w:rPr>
        <w:t xml:space="preserve">Thực </w:t>
      </w:r>
      <w:r>
        <w:rPr>
          <w:spacing w:val="-9"/>
          <w:lang w:val="vi-VN"/>
        </w:rPr>
        <w:t xml:space="preserve">hiện </w:t>
      </w:r>
      <w:r>
        <w:rPr>
          <w:lang w:val="vi-VN"/>
        </w:rPr>
        <w:t xml:space="preserve">Thông báo số </w:t>
      </w:r>
      <w:r w:rsidR="00764ACE">
        <w:rPr>
          <w:spacing w:val="-4"/>
        </w:rPr>
        <w:t>91</w:t>
      </w:r>
      <w:r>
        <w:rPr>
          <w:spacing w:val="-4"/>
          <w:lang w:val="vi-VN"/>
        </w:rPr>
        <w:t xml:space="preserve">/TB-STTTT  </w:t>
      </w:r>
      <w:r>
        <w:rPr>
          <w:spacing w:val="-6"/>
          <w:lang w:val="vi-VN"/>
        </w:rPr>
        <w:t xml:space="preserve">ngày  </w:t>
      </w:r>
      <w:r w:rsidR="00764ACE">
        <w:rPr>
          <w:spacing w:val="-4"/>
        </w:rPr>
        <w:t>26</w:t>
      </w:r>
      <w:r>
        <w:rPr>
          <w:spacing w:val="-4"/>
          <w:lang w:val="vi-VN"/>
        </w:rPr>
        <w:t>/</w:t>
      </w:r>
      <w:r w:rsidR="003D2B3E">
        <w:rPr>
          <w:spacing w:val="-4"/>
        </w:rPr>
        <w:t>12</w:t>
      </w:r>
      <w:r>
        <w:rPr>
          <w:spacing w:val="-4"/>
          <w:lang w:val="vi-VN"/>
        </w:rPr>
        <w:t>/202</w:t>
      </w:r>
      <w:r w:rsidR="00764ACE">
        <w:rPr>
          <w:spacing w:val="-4"/>
        </w:rPr>
        <w:t>3</w:t>
      </w:r>
      <w:r>
        <w:rPr>
          <w:spacing w:val="-4"/>
          <w:lang w:val="vi-VN"/>
        </w:rPr>
        <w:t xml:space="preserve"> </w:t>
      </w:r>
      <w:r>
        <w:rPr>
          <w:lang w:val="vi-VN"/>
        </w:rPr>
        <w:t xml:space="preserve">của </w:t>
      </w:r>
      <w:r>
        <w:rPr>
          <w:spacing w:val="3"/>
          <w:lang w:val="vi-VN"/>
        </w:rPr>
        <w:t xml:space="preserve">Sở </w:t>
      </w:r>
      <w:r>
        <w:rPr>
          <w:lang w:val="vi-VN"/>
        </w:rPr>
        <w:t xml:space="preserve">Thông </w:t>
      </w:r>
      <w:r>
        <w:rPr>
          <w:spacing w:val="-4"/>
          <w:lang w:val="vi-VN"/>
        </w:rPr>
        <w:t xml:space="preserve">tin </w:t>
      </w:r>
      <w:r w:rsidR="00764ACE">
        <w:t>và</w:t>
      </w:r>
      <w:r>
        <w:rPr>
          <w:lang w:val="vi-VN"/>
        </w:rPr>
        <w:t xml:space="preserve"> </w:t>
      </w:r>
      <w:r>
        <w:rPr>
          <w:spacing w:val="-4"/>
          <w:lang w:val="vi-VN"/>
        </w:rPr>
        <w:t xml:space="preserve">Truyền </w:t>
      </w:r>
      <w:r>
        <w:rPr>
          <w:lang w:val="vi-VN"/>
        </w:rPr>
        <w:t xml:space="preserve">thông </w:t>
      </w:r>
      <w:r>
        <w:rPr>
          <w:spacing w:val="-4"/>
          <w:lang w:val="vi-VN"/>
        </w:rPr>
        <w:t xml:space="preserve">về </w:t>
      </w:r>
      <w:r w:rsidR="00BA628A" w:rsidRPr="00B75743">
        <w:rPr>
          <w:rFonts w:eastAsia="Times New Roman" w:cs="Times New Roman"/>
          <w:bCs/>
          <w:szCs w:val="28"/>
          <w:lang w:eastAsia="vi-VN"/>
        </w:rPr>
        <w:t xml:space="preserve">Danh sách </w:t>
      </w:r>
      <w:r w:rsidR="00BA628A" w:rsidRPr="00B75743">
        <w:rPr>
          <w:rFonts w:eastAsia="Times New Roman" w:cs="Times New Roman"/>
          <w:bCs/>
          <w:szCs w:val="28"/>
          <w:lang w:val="vi-VN" w:eastAsia="vi-VN"/>
        </w:rPr>
        <w:t>Dịch vụ công trực tuyến được cung cấp bởi các cơ quan hành chính nhà nước</w:t>
      </w:r>
      <w:r w:rsidR="00BA628A">
        <w:rPr>
          <w:rFonts w:eastAsia="Times New Roman" w:cs="Times New Roman"/>
          <w:bCs/>
          <w:szCs w:val="28"/>
          <w:lang w:eastAsia="vi-VN"/>
        </w:rPr>
        <w:t xml:space="preserve"> tỉnh Sơn La</w:t>
      </w:r>
      <w:r w:rsidR="00E25D48">
        <w:rPr>
          <w:bCs/>
          <w:spacing w:val="-7"/>
        </w:rPr>
        <w:t xml:space="preserve">; Thông báo số 07/TB-UBND ngày 03/01/2024 của UBND huyện Phù Yên về </w:t>
      </w:r>
      <w:r w:rsidR="00E25D48" w:rsidRPr="00E25D48">
        <w:rPr>
          <w:bCs/>
          <w:spacing w:val="-7"/>
        </w:rPr>
        <w:t>Danh sách Dịch vụ công trực tuyến được cung cấp bởi các cơ quan hành chính nhà nước thuộc thẩm quyền UBND huyện Phù Yên, tỉnh Sơn La</w:t>
      </w:r>
      <w:r w:rsidR="00E25D48">
        <w:rPr>
          <w:bCs/>
          <w:spacing w:val="-7"/>
        </w:rPr>
        <w:t>.</w:t>
      </w:r>
    </w:p>
    <w:p w14:paraId="0CB5AAB6" w14:textId="77777777" w:rsidR="006E7620" w:rsidRDefault="00387835" w:rsidP="00E25D48">
      <w:pPr>
        <w:pStyle w:val="BodyText"/>
        <w:spacing w:before="120" w:after="120"/>
        <w:ind w:left="0" w:firstLine="720"/>
      </w:pPr>
      <w:r>
        <w:rPr>
          <w:lang w:val="vi-VN"/>
        </w:rPr>
        <w:t xml:space="preserve">Ủy ban nhân dân </w:t>
      </w:r>
      <w:r w:rsidR="006E7620">
        <w:t>xã Gia Phù</w:t>
      </w:r>
      <w:r>
        <w:rPr>
          <w:lang w:val="vi-VN"/>
        </w:rPr>
        <w:t xml:space="preserve"> trân trọng thông báo:</w:t>
      </w:r>
    </w:p>
    <w:p w14:paraId="7CF0C520" w14:textId="7AF698D9" w:rsidR="00BD36B2" w:rsidRPr="006E7620" w:rsidRDefault="006E7620" w:rsidP="006E7620">
      <w:pPr>
        <w:pStyle w:val="BodyText"/>
        <w:spacing w:before="120" w:after="120"/>
        <w:ind w:left="0" w:firstLine="720"/>
        <w:rPr>
          <w:lang w:val="vi-VN"/>
        </w:rPr>
      </w:pPr>
      <w:r>
        <w:t xml:space="preserve">1. </w:t>
      </w:r>
      <w:r w:rsidR="00387835" w:rsidRPr="006E7620">
        <w:rPr>
          <w:lang w:val="vi-VN"/>
        </w:rPr>
        <w:t xml:space="preserve">Ủy ban nhân dân </w:t>
      </w:r>
      <w:r w:rsidRPr="006E7620">
        <w:t>xã Gia Phù</w:t>
      </w:r>
      <w:r w:rsidR="00387835" w:rsidRPr="006E7620">
        <w:rPr>
          <w:spacing w:val="-3"/>
          <w:lang w:val="vi-VN"/>
        </w:rPr>
        <w:t xml:space="preserve"> </w:t>
      </w:r>
      <w:r w:rsidR="00387835" w:rsidRPr="006E7620">
        <w:rPr>
          <w:lang w:val="vi-VN"/>
        </w:rPr>
        <w:t xml:space="preserve">chính </w:t>
      </w:r>
      <w:r w:rsidR="00387835" w:rsidRPr="006E7620">
        <w:rPr>
          <w:spacing w:val="-3"/>
          <w:lang w:val="vi-VN"/>
        </w:rPr>
        <w:t xml:space="preserve">thức </w:t>
      </w:r>
      <w:r w:rsidR="00387835" w:rsidRPr="006E7620">
        <w:rPr>
          <w:spacing w:val="-8"/>
          <w:lang w:val="vi-VN"/>
        </w:rPr>
        <w:t xml:space="preserve">triển </w:t>
      </w:r>
      <w:r w:rsidR="00387835" w:rsidRPr="006E7620">
        <w:rPr>
          <w:lang w:val="vi-VN"/>
        </w:rPr>
        <w:t xml:space="preserve">khai dịch </w:t>
      </w:r>
      <w:r w:rsidR="00387835" w:rsidRPr="006E7620">
        <w:rPr>
          <w:spacing w:val="-4"/>
          <w:lang w:val="vi-VN"/>
        </w:rPr>
        <w:t xml:space="preserve">vụ </w:t>
      </w:r>
      <w:r w:rsidR="00387835" w:rsidRPr="006E7620">
        <w:rPr>
          <w:lang w:val="vi-VN"/>
        </w:rPr>
        <w:t xml:space="preserve">công </w:t>
      </w:r>
      <w:r w:rsidR="00387835" w:rsidRPr="006E7620">
        <w:rPr>
          <w:spacing w:val="-4"/>
          <w:lang w:val="vi-VN"/>
        </w:rPr>
        <w:t xml:space="preserve">trực </w:t>
      </w:r>
      <w:r w:rsidR="00387835" w:rsidRPr="006E7620">
        <w:rPr>
          <w:spacing w:val="-6"/>
          <w:lang w:val="vi-VN"/>
        </w:rPr>
        <w:t xml:space="preserve">tuyến  </w:t>
      </w:r>
      <w:r w:rsidR="00D90722" w:rsidRPr="006E7620">
        <w:rPr>
          <w:spacing w:val="-3"/>
        </w:rPr>
        <w:t>có</w:t>
      </w:r>
      <w:r w:rsidR="00387835" w:rsidRPr="006E7620">
        <w:rPr>
          <w:spacing w:val="-3"/>
          <w:lang w:val="vi-VN"/>
        </w:rPr>
        <w:t xml:space="preserve"> </w:t>
      </w:r>
      <w:r w:rsidR="00861089" w:rsidRPr="006E7620">
        <w:rPr>
          <w:b/>
          <w:bCs/>
        </w:rPr>
        <w:t xml:space="preserve">74 </w:t>
      </w:r>
      <w:r w:rsidR="00861089" w:rsidRPr="006E7620">
        <w:t xml:space="preserve">thủ tục hành chính thuộc thẩm quyền </w:t>
      </w:r>
      <w:r w:rsidR="000B137E" w:rsidRPr="006E7620">
        <w:t xml:space="preserve">của </w:t>
      </w:r>
      <w:r>
        <w:t>UBND xã</w:t>
      </w:r>
      <w:r w:rsidR="00D90722" w:rsidRPr="006E7620">
        <w:t>.</w:t>
      </w:r>
    </w:p>
    <w:p w14:paraId="16136690" w14:textId="77777777" w:rsidR="006E7620" w:rsidRDefault="00DF0BB6" w:rsidP="006E7620">
      <w:pPr>
        <w:tabs>
          <w:tab w:val="left" w:pos="1354"/>
        </w:tabs>
        <w:spacing w:before="120" w:after="120" w:line="232" w:lineRule="auto"/>
        <w:jc w:val="center"/>
        <w:rPr>
          <w:i/>
          <w:iCs/>
          <w:spacing w:val="5"/>
        </w:rPr>
      </w:pPr>
      <w:r w:rsidRPr="00D90722">
        <w:rPr>
          <w:i/>
          <w:iCs/>
        </w:rPr>
        <w:t xml:space="preserve">(có </w:t>
      </w:r>
      <w:r w:rsidR="00BD36B2" w:rsidRPr="00D90722">
        <w:rPr>
          <w:i/>
          <w:iCs/>
        </w:rPr>
        <w:t>danh sách tên các thủ tục kèm theo)</w:t>
      </w:r>
      <w:r w:rsidR="00BD36B2" w:rsidRPr="00D90722">
        <w:rPr>
          <w:i/>
          <w:iCs/>
          <w:spacing w:val="5"/>
        </w:rPr>
        <w:t>.</w:t>
      </w:r>
    </w:p>
    <w:p w14:paraId="504F1256" w14:textId="65918131" w:rsidR="00387835" w:rsidRPr="006E7620" w:rsidRDefault="006E7620" w:rsidP="006E7620">
      <w:pPr>
        <w:spacing w:before="120" w:after="120" w:line="232" w:lineRule="auto"/>
        <w:jc w:val="both"/>
        <w:rPr>
          <w:i/>
          <w:iCs/>
          <w:lang w:val="vi-VN"/>
        </w:rPr>
      </w:pPr>
      <w:r>
        <w:rPr>
          <w:i/>
          <w:iCs/>
          <w:spacing w:val="5"/>
        </w:rPr>
        <w:tab/>
      </w:r>
      <w:r w:rsidR="00387835">
        <w:rPr>
          <w:b/>
          <w:lang w:val="vi-VN"/>
        </w:rPr>
        <w:t>2.</w:t>
      </w:r>
      <w:r w:rsidR="00387835">
        <w:rPr>
          <w:lang w:val="vi-VN"/>
        </w:rPr>
        <w:t xml:space="preserve"> </w:t>
      </w:r>
      <w:r w:rsidR="00387835">
        <w:rPr>
          <w:spacing w:val="3"/>
          <w:lang w:val="vi-VN"/>
        </w:rPr>
        <w:t xml:space="preserve">Khi </w:t>
      </w:r>
      <w:r w:rsidR="00387835">
        <w:rPr>
          <w:lang w:val="vi-VN"/>
        </w:rPr>
        <w:t xml:space="preserve">tổ </w:t>
      </w:r>
      <w:r w:rsidR="00387835">
        <w:rPr>
          <w:spacing w:val="6"/>
          <w:lang w:val="vi-VN"/>
        </w:rPr>
        <w:t xml:space="preserve">chức, </w:t>
      </w:r>
      <w:r w:rsidR="00387835">
        <w:rPr>
          <w:spacing w:val="11"/>
          <w:lang w:val="vi-VN"/>
        </w:rPr>
        <w:t xml:space="preserve">cá </w:t>
      </w:r>
      <w:r w:rsidR="00387835">
        <w:rPr>
          <w:lang w:val="vi-VN"/>
        </w:rPr>
        <w:t xml:space="preserve">nhân </w:t>
      </w:r>
      <w:r w:rsidR="00387835">
        <w:rPr>
          <w:spacing w:val="4"/>
          <w:lang w:val="vi-VN"/>
        </w:rPr>
        <w:t xml:space="preserve">có nhu </w:t>
      </w:r>
      <w:r w:rsidR="00387835">
        <w:rPr>
          <w:spacing w:val="8"/>
          <w:lang w:val="vi-VN"/>
        </w:rPr>
        <w:t xml:space="preserve">cầu </w:t>
      </w:r>
      <w:r w:rsidR="00387835">
        <w:rPr>
          <w:spacing w:val="4"/>
          <w:lang w:val="vi-VN"/>
        </w:rPr>
        <w:t xml:space="preserve">sử </w:t>
      </w:r>
      <w:r w:rsidR="00387835">
        <w:rPr>
          <w:spacing w:val="5"/>
          <w:lang w:val="vi-VN"/>
        </w:rPr>
        <w:t xml:space="preserve">dụng </w:t>
      </w:r>
      <w:r w:rsidR="00387835">
        <w:rPr>
          <w:spacing w:val="6"/>
          <w:lang w:val="vi-VN"/>
        </w:rPr>
        <w:t xml:space="preserve">dịch </w:t>
      </w:r>
      <w:r w:rsidR="00387835">
        <w:rPr>
          <w:spacing w:val="4"/>
          <w:lang w:val="vi-VN"/>
        </w:rPr>
        <w:t xml:space="preserve">vụ </w:t>
      </w:r>
      <w:r w:rsidR="00387835">
        <w:rPr>
          <w:spacing w:val="5"/>
          <w:lang w:val="vi-VN"/>
        </w:rPr>
        <w:t xml:space="preserve">công </w:t>
      </w:r>
      <w:r w:rsidR="00387835">
        <w:rPr>
          <w:spacing w:val="4"/>
          <w:lang w:val="vi-VN"/>
        </w:rPr>
        <w:t xml:space="preserve">trực </w:t>
      </w:r>
      <w:r w:rsidR="00387835">
        <w:rPr>
          <w:spacing w:val="6"/>
          <w:lang w:val="vi-VN"/>
        </w:rPr>
        <w:t xml:space="preserve">tuyến </w:t>
      </w:r>
      <w:r w:rsidR="00387835">
        <w:rPr>
          <w:spacing w:val="9"/>
          <w:lang w:val="vi-VN"/>
        </w:rPr>
        <w:t xml:space="preserve">đối </w:t>
      </w:r>
      <w:r w:rsidR="00387835">
        <w:rPr>
          <w:spacing w:val="7"/>
          <w:lang w:val="vi-VN"/>
        </w:rPr>
        <w:t xml:space="preserve">với </w:t>
      </w:r>
      <w:r w:rsidR="000B137E">
        <w:rPr>
          <w:spacing w:val="6"/>
        </w:rPr>
        <w:t xml:space="preserve">74 thủ tục hành chính cấp xã nêu </w:t>
      </w:r>
      <w:r w:rsidR="00387835">
        <w:rPr>
          <w:spacing w:val="3"/>
          <w:lang w:val="vi-VN"/>
        </w:rPr>
        <w:t xml:space="preserve">trên,  </w:t>
      </w:r>
      <w:r w:rsidR="00387835">
        <w:rPr>
          <w:spacing w:val="14"/>
          <w:lang w:val="vi-VN"/>
        </w:rPr>
        <w:t xml:space="preserve">đề </w:t>
      </w:r>
      <w:r w:rsidR="00387835">
        <w:rPr>
          <w:lang w:val="vi-VN"/>
        </w:rPr>
        <w:t xml:space="preserve">nghị  thực  </w:t>
      </w:r>
      <w:r w:rsidR="00387835">
        <w:rPr>
          <w:spacing w:val="3"/>
          <w:lang w:val="vi-VN"/>
        </w:rPr>
        <w:t xml:space="preserve">hiện  </w:t>
      </w:r>
      <w:r w:rsidR="00387835">
        <w:rPr>
          <w:spacing w:val="2"/>
          <w:lang w:val="vi-VN"/>
        </w:rPr>
        <w:t xml:space="preserve">theo </w:t>
      </w:r>
      <w:r w:rsidR="00387835">
        <w:rPr>
          <w:spacing w:val="10"/>
          <w:lang w:val="vi-VN"/>
        </w:rPr>
        <w:t xml:space="preserve">các </w:t>
      </w:r>
      <w:r w:rsidR="00387835">
        <w:rPr>
          <w:spacing w:val="8"/>
          <w:lang w:val="vi-VN"/>
        </w:rPr>
        <w:t>bước</w:t>
      </w:r>
      <w:r w:rsidR="00387835">
        <w:rPr>
          <w:spacing w:val="1"/>
          <w:lang w:val="vi-VN"/>
        </w:rPr>
        <w:t xml:space="preserve"> </w:t>
      </w:r>
      <w:r w:rsidR="00387835">
        <w:rPr>
          <w:spacing w:val="9"/>
          <w:lang w:val="vi-VN"/>
        </w:rPr>
        <w:t>sau:</w:t>
      </w:r>
    </w:p>
    <w:p w14:paraId="047F552C" w14:textId="0CB2B95B" w:rsidR="00387835" w:rsidRPr="00E323E9" w:rsidRDefault="00387835" w:rsidP="006E7620">
      <w:pPr>
        <w:pStyle w:val="BodyText"/>
        <w:spacing w:before="120" w:after="120" w:line="232" w:lineRule="auto"/>
        <w:ind w:left="0"/>
        <w:rPr>
          <w:b/>
          <w:i/>
        </w:rPr>
      </w:pPr>
      <w:r>
        <w:rPr>
          <w:b/>
          <w:spacing w:val="-3"/>
          <w:lang w:val="vi-VN"/>
        </w:rPr>
        <w:t xml:space="preserve">Bước </w:t>
      </w:r>
      <w:r>
        <w:rPr>
          <w:b/>
          <w:spacing w:val="3"/>
          <w:lang w:val="vi-VN"/>
        </w:rPr>
        <w:t xml:space="preserve">1: </w:t>
      </w:r>
      <w:r>
        <w:rPr>
          <w:lang w:val="vi-VN"/>
        </w:rPr>
        <w:t xml:space="preserve">Cá </w:t>
      </w:r>
      <w:r>
        <w:rPr>
          <w:spacing w:val="-7"/>
          <w:lang w:val="vi-VN"/>
        </w:rPr>
        <w:t xml:space="preserve">nhân, </w:t>
      </w:r>
      <w:r>
        <w:rPr>
          <w:lang w:val="vi-VN"/>
        </w:rPr>
        <w:t xml:space="preserve">tổ chức </w:t>
      </w:r>
      <w:r>
        <w:rPr>
          <w:spacing w:val="-5"/>
          <w:lang w:val="vi-VN"/>
        </w:rPr>
        <w:t xml:space="preserve">truy </w:t>
      </w:r>
      <w:r>
        <w:rPr>
          <w:spacing w:val="-4"/>
          <w:lang w:val="vi-VN"/>
        </w:rPr>
        <w:t xml:space="preserve">cập </w:t>
      </w:r>
      <w:r w:rsidR="0085298F">
        <w:rPr>
          <w:spacing w:val="-3"/>
        </w:rPr>
        <w:t>Cổng dịch vụ công trực tuyến Sơn La</w:t>
      </w:r>
      <w:r>
        <w:rPr>
          <w:spacing w:val="-3"/>
          <w:lang w:val="vi-VN"/>
        </w:rPr>
        <w:t xml:space="preserve"> </w:t>
      </w:r>
      <w:hyperlink r:id="rId6" w:history="1">
        <w:r>
          <w:rPr>
            <w:rStyle w:val="Hyperlink"/>
            <w:i/>
            <w:spacing w:val="-3"/>
            <w:lang w:val="vi-VN"/>
          </w:rPr>
          <w:t xml:space="preserve">http://dichvucong.sonla.gov.vn/ </w:t>
        </w:r>
      </w:hyperlink>
      <w:r>
        <w:rPr>
          <w:i/>
          <w:lang w:val="vi-VN"/>
        </w:rPr>
        <w:t xml:space="preserve">sau </w:t>
      </w:r>
      <w:r>
        <w:rPr>
          <w:i/>
          <w:spacing w:val="3"/>
          <w:lang w:val="vi-VN"/>
        </w:rPr>
        <w:t xml:space="preserve">đó </w:t>
      </w:r>
      <w:r w:rsidR="00E323E9">
        <w:rPr>
          <w:i/>
          <w:spacing w:val="3"/>
        </w:rPr>
        <w:t xml:space="preserve">thực hiện </w:t>
      </w:r>
      <w:r w:rsidR="00976367">
        <w:rPr>
          <w:i/>
          <w:spacing w:val="3"/>
        </w:rPr>
        <w:t>“</w:t>
      </w:r>
      <w:r w:rsidR="00E323E9" w:rsidRPr="00976367">
        <w:rPr>
          <w:b/>
          <w:bCs/>
          <w:i/>
          <w:spacing w:val="3"/>
        </w:rPr>
        <w:t>Đăng nhập</w:t>
      </w:r>
      <w:r w:rsidR="00976367">
        <w:rPr>
          <w:b/>
          <w:bCs/>
          <w:i/>
          <w:spacing w:val="3"/>
        </w:rPr>
        <w:t>”</w:t>
      </w:r>
      <w:r w:rsidR="00E323E9">
        <w:rPr>
          <w:i/>
          <w:spacing w:val="3"/>
        </w:rPr>
        <w:t xml:space="preserve"> tài khoản rồi </w:t>
      </w:r>
      <w:r>
        <w:rPr>
          <w:i/>
          <w:lang w:val="vi-VN"/>
        </w:rPr>
        <w:t xml:space="preserve">đến </w:t>
      </w:r>
      <w:r>
        <w:rPr>
          <w:i/>
          <w:spacing w:val="-7"/>
          <w:lang w:val="vi-VN"/>
        </w:rPr>
        <w:t>mục “</w:t>
      </w:r>
      <w:r>
        <w:rPr>
          <w:b/>
          <w:i/>
          <w:lang w:val="vi-VN"/>
        </w:rPr>
        <w:t xml:space="preserve">Thủ </w:t>
      </w:r>
      <w:r>
        <w:rPr>
          <w:b/>
          <w:i/>
          <w:spacing w:val="-5"/>
          <w:lang w:val="vi-VN"/>
        </w:rPr>
        <w:t xml:space="preserve">tục </w:t>
      </w:r>
      <w:r>
        <w:rPr>
          <w:b/>
          <w:i/>
          <w:spacing w:val="-3"/>
          <w:lang w:val="vi-VN"/>
        </w:rPr>
        <w:t xml:space="preserve">hành </w:t>
      </w:r>
      <w:r>
        <w:rPr>
          <w:b/>
          <w:i/>
          <w:spacing w:val="-4"/>
          <w:lang w:val="vi-VN"/>
        </w:rPr>
        <w:t>chính”</w:t>
      </w:r>
      <w:r>
        <w:rPr>
          <w:i/>
          <w:spacing w:val="-4"/>
          <w:lang w:val="vi-VN"/>
        </w:rPr>
        <w:t xml:space="preserve">, </w:t>
      </w:r>
      <w:r>
        <w:rPr>
          <w:i/>
          <w:spacing w:val="-8"/>
          <w:lang w:val="vi-VN"/>
        </w:rPr>
        <w:t xml:space="preserve">tiếp </w:t>
      </w:r>
      <w:r>
        <w:rPr>
          <w:i/>
          <w:lang w:val="vi-VN"/>
        </w:rPr>
        <w:t xml:space="preserve">đến </w:t>
      </w:r>
      <w:r>
        <w:rPr>
          <w:i/>
          <w:spacing w:val="-6"/>
          <w:lang w:val="vi-VN"/>
        </w:rPr>
        <w:t xml:space="preserve">nhấp </w:t>
      </w:r>
      <w:r>
        <w:rPr>
          <w:i/>
          <w:lang w:val="vi-VN"/>
        </w:rPr>
        <w:t xml:space="preserve">chuột </w:t>
      </w:r>
      <w:r>
        <w:rPr>
          <w:i/>
          <w:spacing w:val="-5"/>
          <w:lang w:val="vi-VN"/>
        </w:rPr>
        <w:t xml:space="preserve">vào </w:t>
      </w:r>
      <w:r>
        <w:rPr>
          <w:i/>
          <w:spacing w:val="-6"/>
          <w:lang w:val="vi-VN"/>
        </w:rPr>
        <w:t xml:space="preserve">mục </w:t>
      </w:r>
      <w:r w:rsidR="00A33CF0">
        <w:rPr>
          <w:b/>
          <w:i/>
        </w:rPr>
        <w:t xml:space="preserve">UBND xã </w:t>
      </w:r>
      <w:r w:rsidR="006E7620">
        <w:rPr>
          <w:b/>
          <w:i/>
        </w:rPr>
        <w:t>Gia Phù</w:t>
      </w:r>
      <w:r w:rsidR="00A33CF0">
        <w:rPr>
          <w:b/>
          <w:i/>
        </w:rPr>
        <w:t xml:space="preserve"> </w:t>
      </w:r>
      <w:r w:rsidR="00976367" w:rsidRPr="00932A40">
        <w:rPr>
          <w:bCs/>
          <w:i/>
        </w:rPr>
        <w:t xml:space="preserve">chọn </w:t>
      </w:r>
      <w:r w:rsidR="00932A40" w:rsidRPr="00932A40">
        <w:rPr>
          <w:bCs/>
          <w:i/>
        </w:rPr>
        <w:t>tên thủ tục cần thực hiện</w:t>
      </w:r>
      <w:r w:rsidR="00932A40">
        <w:rPr>
          <w:bCs/>
          <w:i/>
        </w:rPr>
        <w:t>.</w:t>
      </w:r>
    </w:p>
    <w:p w14:paraId="23F329FD" w14:textId="77777777" w:rsidR="00387835" w:rsidRDefault="00387835" w:rsidP="006E7620">
      <w:pPr>
        <w:pStyle w:val="BodyText"/>
        <w:spacing w:before="120" w:after="120" w:line="232" w:lineRule="auto"/>
        <w:ind w:left="0"/>
        <w:rPr>
          <w:lang w:val="vi-VN"/>
        </w:rPr>
      </w:pPr>
      <w:r>
        <w:rPr>
          <w:b/>
          <w:lang w:val="vi-VN"/>
        </w:rPr>
        <w:t xml:space="preserve">Bước 2: </w:t>
      </w:r>
      <w:r>
        <w:rPr>
          <w:lang w:val="vi-VN"/>
        </w:rPr>
        <w:t>Cá nhân, tổ chức nhấn vào mục Đăng ký hồ sơ rồi chọn thủ tục hành chính cần nộp.</w:t>
      </w:r>
    </w:p>
    <w:p w14:paraId="429EA0CF" w14:textId="77777777" w:rsidR="00387835" w:rsidRDefault="00387835" w:rsidP="006E7620">
      <w:pPr>
        <w:pStyle w:val="BodyText"/>
        <w:spacing w:before="120" w:after="120"/>
        <w:ind w:left="0"/>
        <w:rPr>
          <w:lang w:val="vi-VN"/>
        </w:rPr>
      </w:pPr>
      <w:r>
        <w:rPr>
          <w:b/>
          <w:spacing w:val="-3"/>
          <w:lang w:val="vi-VN"/>
        </w:rPr>
        <w:t xml:space="preserve">Bước </w:t>
      </w:r>
      <w:r>
        <w:rPr>
          <w:b/>
          <w:spacing w:val="3"/>
          <w:lang w:val="vi-VN"/>
        </w:rPr>
        <w:t xml:space="preserve">3: </w:t>
      </w:r>
      <w:r>
        <w:rPr>
          <w:lang w:val="vi-VN"/>
        </w:rPr>
        <w:t xml:space="preserve">Cá </w:t>
      </w:r>
      <w:r>
        <w:rPr>
          <w:spacing w:val="-7"/>
          <w:lang w:val="vi-VN"/>
        </w:rPr>
        <w:t xml:space="preserve">nhân, </w:t>
      </w:r>
      <w:r>
        <w:rPr>
          <w:lang w:val="vi-VN"/>
        </w:rPr>
        <w:t xml:space="preserve">tổ </w:t>
      </w:r>
      <w:r>
        <w:rPr>
          <w:spacing w:val="-3"/>
          <w:lang w:val="vi-VN"/>
        </w:rPr>
        <w:t xml:space="preserve">chức, </w:t>
      </w:r>
      <w:r>
        <w:rPr>
          <w:spacing w:val="4"/>
          <w:lang w:val="vi-VN"/>
        </w:rPr>
        <w:t xml:space="preserve">cơ </w:t>
      </w:r>
      <w:r>
        <w:rPr>
          <w:lang w:val="vi-VN"/>
        </w:rPr>
        <w:t xml:space="preserve">quan </w:t>
      </w:r>
      <w:r>
        <w:rPr>
          <w:spacing w:val="-5"/>
          <w:lang w:val="vi-VN"/>
        </w:rPr>
        <w:t xml:space="preserve">xem </w:t>
      </w:r>
      <w:r>
        <w:rPr>
          <w:spacing w:val="-3"/>
          <w:lang w:val="vi-VN"/>
        </w:rPr>
        <w:t xml:space="preserve">thông </w:t>
      </w:r>
      <w:r>
        <w:rPr>
          <w:spacing w:val="-5"/>
          <w:lang w:val="vi-VN"/>
        </w:rPr>
        <w:t xml:space="preserve">tin, </w:t>
      </w:r>
      <w:r>
        <w:rPr>
          <w:lang w:val="vi-VN"/>
        </w:rPr>
        <w:t xml:space="preserve">đăng </w:t>
      </w:r>
      <w:r>
        <w:rPr>
          <w:spacing w:val="-4"/>
          <w:lang w:val="vi-VN"/>
        </w:rPr>
        <w:t xml:space="preserve">ký </w:t>
      </w:r>
      <w:r>
        <w:rPr>
          <w:lang w:val="vi-VN"/>
        </w:rPr>
        <w:t xml:space="preserve">tài khoản </w:t>
      </w:r>
      <w:r>
        <w:rPr>
          <w:spacing w:val="-4"/>
          <w:lang w:val="vi-VN"/>
        </w:rPr>
        <w:t xml:space="preserve">trực </w:t>
      </w:r>
      <w:r>
        <w:rPr>
          <w:spacing w:val="-6"/>
          <w:lang w:val="vi-VN"/>
        </w:rPr>
        <w:t xml:space="preserve">tuyến </w:t>
      </w:r>
      <w:r>
        <w:rPr>
          <w:spacing w:val="-4"/>
          <w:lang w:val="vi-VN"/>
        </w:rPr>
        <w:t xml:space="preserve">và </w:t>
      </w:r>
      <w:r>
        <w:rPr>
          <w:lang w:val="vi-VN"/>
        </w:rPr>
        <w:t xml:space="preserve">điền đẩy </w:t>
      </w:r>
      <w:r>
        <w:rPr>
          <w:spacing w:val="4"/>
          <w:lang w:val="vi-VN"/>
        </w:rPr>
        <w:t xml:space="preserve">đủ </w:t>
      </w:r>
      <w:r>
        <w:rPr>
          <w:spacing w:val="-3"/>
          <w:lang w:val="vi-VN"/>
        </w:rPr>
        <w:t xml:space="preserve">thông </w:t>
      </w:r>
      <w:r>
        <w:rPr>
          <w:spacing w:val="-9"/>
          <w:lang w:val="vi-VN"/>
        </w:rPr>
        <w:t xml:space="preserve">tin, </w:t>
      </w:r>
      <w:r>
        <w:rPr>
          <w:spacing w:val="2"/>
          <w:lang w:val="vi-VN"/>
        </w:rPr>
        <w:t xml:space="preserve">đính </w:t>
      </w:r>
      <w:r>
        <w:rPr>
          <w:spacing w:val="-5"/>
          <w:lang w:val="vi-VN"/>
        </w:rPr>
        <w:t xml:space="preserve">kèm </w:t>
      </w:r>
      <w:r>
        <w:rPr>
          <w:lang w:val="vi-VN"/>
        </w:rPr>
        <w:t xml:space="preserve">các </w:t>
      </w:r>
      <w:r>
        <w:rPr>
          <w:spacing w:val="-9"/>
          <w:lang w:val="vi-VN"/>
        </w:rPr>
        <w:t xml:space="preserve">hồ  </w:t>
      </w:r>
      <w:r>
        <w:rPr>
          <w:spacing w:val="4"/>
          <w:lang w:val="vi-VN"/>
        </w:rPr>
        <w:t xml:space="preserve">sơ </w:t>
      </w:r>
      <w:r>
        <w:rPr>
          <w:spacing w:val="-5"/>
          <w:lang w:val="vi-VN"/>
        </w:rPr>
        <w:t xml:space="preserve">yêu  </w:t>
      </w:r>
      <w:r>
        <w:rPr>
          <w:lang w:val="vi-VN"/>
        </w:rPr>
        <w:t xml:space="preserve">cầu  </w:t>
      </w:r>
      <w:r>
        <w:rPr>
          <w:spacing w:val="-5"/>
          <w:lang w:val="vi-VN"/>
        </w:rPr>
        <w:t xml:space="preserve">theo  </w:t>
      </w:r>
      <w:r>
        <w:rPr>
          <w:lang w:val="vi-VN"/>
        </w:rPr>
        <w:t xml:space="preserve">quy </w:t>
      </w:r>
      <w:r>
        <w:rPr>
          <w:spacing w:val="-6"/>
          <w:lang w:val="vi-VN"/>
        </w:rPr>
        <w:t xml:space="preserve">định, nhập mã </w:t>
      </w:r>
      <w:r>
        <w:rPr>
          <w:spacing w:val="-5"/>
          <w:lang w:val="vi-VN"/>
        </w:rPr>
        <w:t xml:space="preserve">xác </w:t>
      </w:r>
      <w:r>
        <w:rPr>
          <w:spacing w:val="-4"/>
          <w:lang w:val="vi-VN"/>
        </w:rPr>
        <w:t xml:space="preserve">thực và </w:t>
      </w:r>
      <w:r>
        <w:rPr>
          <w:lang w:val="vi-VN"/>
        </w:rPr>
        <w:t xml:space="preserve">nộp </w:t>
      </w:r>
      <w:r>
        <w:rPr>
          <w:spacing w:val="-4"/>
          <w:lang w:val="vi-VN"/>
        </w:rPr>
        <w:t xml:space="preserve">hồ </w:t>
      </w:r>
      <w:r>
        <w:rPr>
          <w:spacing w:val="2"/>
          <w:lang w:val="vi-VN"/>
        </w:rPr>
        <w:t>sơ.</w:t>
      </w:r>
    </w:p>
    <w:p w14:paraId="5A8BED21" w14:textId="05086046" w:rsidR="00387835" w:rsidRDefault="00387835" w:rsidP="006E7620">
      <w:pPr>
        <w:pStyle w:val="BodyText"/>
        <w:spacing w:before="120" w:after="120"/>
        <w:ind w:left="0" w:firstLine="720"/>
        <w:rPr>
          <w:lang w:val="vi-VN"/>
        </w:rPr>
      </w:pPr>
      <w:r>
        <w:rPr>
          <w:lang w:val="vi-VN"/>
        </w:rPr>
        <w:t xml:space="preserve">Quá trình đăng </w:t>
      </w:r>
      <w:r>
        <w:rPr>
          <w:spacing w:val="-4"/>
          <w:lang w:val="vi-VN"/>
        </w:rPr>
        <w:t xml:space="preserve">ký </w:t>
      </w:r>
      <w:r>
        <w:rPr>
          <w:spacing w:val="-3"/>
          <w:lang w:val="vi-VN"/>
        </w:rPr>
        <w:t xml:space="preserve">trực </w:t>
      </w:r>
      <w:r>
        <w:rPr>
          <w:spacing w:val="-6"/>
          <w:lang w:val="vi-VN"/>
        </w:rPr>
        <w:t xml:space="preserve">tuyến </w:t>
      </w:r>
      <w:r>
        <w:rPr>
          <w:spacing w:val="3"/>
          <w:lang w:val="vi-VN"/>
        </w:rPr>
        <w:t xml:space="preserve">đã </w:t>
      </w:r>
      <w:r>
        <w:rPr>
          <w:spacing w:val="-6"/>
          <w:lang w:val="vi-VN"/>
        </w:rPr>
        <w:t xml:space="preserve">hoàn </w:t>
      </w:r>
      <w:r>
        <w:rPr>
          <w:spacing w:val="-4"/>
          <w:lang w:val="vi-VN"/>
        </w:rPr>
        <w:t xml:space="preserve">tất, hồ </w:t>
      </w:r>
      <w:r>
        <w:rPr>
          <w:spacing w:val="4"/>
          <w:lang w:val="vi-VN"/>
        </w:rPr>
        <w:t xml:space="preserve">sơ </w:t>
      </w:r>
      <w:r>
        <w:rPr>
          <w:lang w:val="vi-VN"/>
        </w:rPr>
        <w:t xml:space="preserve">của công dân được  </w:t>
      </w:r>
      <w:r>
        <w:rPr>
          <w:spacing w:val="-4"/>
          <w:lang w:val="vi-VN"/>
        </w:rPr>
        <w:t xml:space="preserve">chuyển </w:t>
      </w:r>
      <w:r>
        <w:rPr>
          <w:lang w:val="vi-VN"/>
        </w:rPr>
        <w:t xml:space="preserve">đến </w:t>
      </w:r>
      <w:r>
        <w:rPr>
          <w:spacing w:val="3"/>
          <w:lang w:val="vi-VN"/>
        </w:rPr>
        <w:t xml:space="preserve">bộ </w:t>
      </w:r>
      <w:r>
        <w:rPr>
          <w:lang w:val="vi-VN"/>
        </w:rPr>
        <w:t xml:space="preserve">phận </w:t>
      </w:r>
      <w:r>
        <w:rPr>
          <w:spacing w:val="-8"/>
          <w:lang w:val="vi-VN"/>
        </w:rPr>
        <w:t xml:space="preserve">tiếp </w:t>
      </w:r>
      <w:r>
        <w:rPr>
          <w:lang w:val="vi-VN"/>
        </w:rPr>
        <w:t xml:space="preserve">nhận </w:t>
      </w:r>
      <w:r>
        <w:rPr>
          <w:spacing w:val="-4"/>
          <w:lang w:val="vi-VN"/>
        </w:rPr>
        <w:t xml:space="preserve">và trả </w:t>
      </w:r>
      <w:r>
        <w:rPr>
          <w:lang w:val="vi-VN"/>
        </w:rPr>
        <w:t xml:space="preserve">kết quả </w:t>
      </w:r>
      <w:r>
        <w:rPr>
          <w:spacing w:val="3"/>
          <w:lang w:val="vi-VN"/>
        </w:rPr>
        <w:t xml:space="preserve">UBND </w:t>
      </w:r>
      <w:r w:rsidR="006E7620">
        <w:rPr>
          <w:spacing w:val="3"/>
        </w:rPr>
        <w:t>xã Gia Phù</w:t>
      </w:r>
      <w:r>
        <w:rPr>
          <w:spacing w:val="-3"/>
          <w:lang w:val="vi-VN"/>
        </w:rPr>
        <w:t xml:space="preserve"> </w:t>
      </w:r>
      <w:r>
        <w:rPr>
          <w:spacing w:val="3"/>
          <w:lang w:val="vi-VN"/>
        </w:rPr>
        <w:t xml:space="preserve">để </w:t>
      </w:r>
      <w:r>
        <w:rPr>
          <w:spacing w:val="-4"/>
          <w:lang w:val="vi-VN"/>
        </w:rPr>
        <w:t xml:space="preserve">xử </w:t>
      </w:r>
      <w:r>
        <w:rPr>
          <w:spacing w:val="-10"/>
          <w:lang w:val="vi-VN"/>
        </w:rPr>
        <w:t xml:space="preserve">lý. </w:t>
      </w:r>
      <w:r>
        <w:rPr>
          <w:lang w:val="vi-VN"/>
        </w:rPr>
        <w:t xml:space="preserve">Sau khi </w:t>
      </w:r>
      <w:r>
        <w:rPr>
          <w:spacing w:val="-5"/>
          <w:lang w:val="vi-VN"/>
        </w:rPr>
        <w:t xml:space="preserve">Bộ </w:t>
      </w:r>
      <w:r>
        <w:rPr>
          <w:lang w:val="vi-VN"/>
        </w:rPr>
        <w:t xml:space="preserve">phận </w:t>
      </w:r>
      <w:r>
        <w:rPr>
          <w:spacing w:val="-8"/>
          <w:lang w:val="vi-VN"/>
        </w:rPr>
        <w:t xml:space="preserve">tiếp </w:t>
      </w:r>
      <w:r>
        <w:rPr>
          <w:lang w:val="vi-VN"/>
        </w:rPr>
        <w:t xml:space="preserve">nhận </w:t>
      </w:r>
      <w:r>
        <w:rPr>
          <w:spacing w:val="-4"/>
          <w:lang w:val="vi-VN"/>
        </w:rPr>
        <w:t xml:space="preserve">và </w:t>
      </w:r>
      <w:r>
        <w:rPr>
          <w:lang w:val="vi-VN"/>
        </w:rPr>
        <w:t xml:space="preserve">trả kết quả </w:t>
      </w:r>
      <w:r>
        <w:rPr>
          <w:spacing w:val="-5"/>
          <w:lang w:val="vi-VN"/>
        </w:rPr>
        <w:t xml:space="preserve">xác </w:t>
      </w:r>
      <w:r>
        <w:rPr>
          <w:spacing w:val="-6"/>
          <w:lang w:val="vi-VN"/>
        </w:rPr>
        <w:t xml:space="preserve">nhận </w:t>
      </w:r>
      <w:r>
        <w:rPr>
          <w:lang w:val="vi-VN"/>
        </w:rPr>
        <w:t xml:space="preserve">thông </w:t>
      </w:r>
      <w:r>
        <w:rPr>
          <w:spacing w:val="-5"/>
          <w:lang w:val="vi-VN"/>
        </w:rPr>
        <w:t xml:space="preserve">tin, </w:t>
      </w:r>
      <w:r>
        <w:rPr>
          <w:lang w:val="vi-VN"/>
        </w:rPr>
        <w:t xml:space="preserve">hồ </w:t>
      </w:r>
      <w:r>
        <w:rPr>
          <w:spacing w:val="4"/>
          <w:lang w:val="vi-VN"/>
        </w:rPr>
        <w:t xml:space="preserve">sơ </w:t>
      </w:r>
      <w:r>
        <w:rPr>
          <w:lang w:val="vi-VN"/>
        </w:rPr>
        <w:t xml:space="preserve">của </w:t>
      </w:r>
      <w:r>
        <w:rPr>
          <w:spacing w:val="4"/>
          <w:lang w:val="vi-VN"/>
        </w:rPr>
        <w:t xml:space="preserve">cá </w:t>
      </w:r>
      <w:r>
        <w:rPr>
          <w:spacing w:val="-7"/>
          <w:lang w:val="vi-VN"/>
        </w:rPr>
        <w:t xml:space="preserve">nhân, </w:t>
      </w:r>
      <w:r>
        <w:rPr>
          <w:lang w:val="vi-VN"/>
        </w:rPr>
        <w:t xml:space="preserve">tổ chức được cấp </w:t>
      </w:r>
      <w:r>
        <w:rPr>
          <w:spacing w:val="-6"/>
          <w:lang w:val="vi-VN"/>
        </w:rPr>
        <w:t xml:space="preserve">mã </w:t>
      </w:r>
      <w:r>
        <w:rPr>
          <w:spacing w:val="-3"/>
          <w:lang w:val="vi-VN"/>
        </w:rPr>
        <w:t xml:space="preserve">số </w:t>
      </w:r>
      <w:r>
        <w:rPr>
          <w:spacing w:val="-4"/>
          <w:lang w:val="vi-VN"/>
        </w:rPr>
        <w:t>và gửi về email</w:t>
      </w:r>
      <w:r w:rsidR="006E7620">
        <w:rPr>
          <w:spacing w:val="-4"/>
        </w:rPr>
        <w:t xml:space="preserve"> hoặc số điện thoại</w:t>
      </w:r>
      <w:r>
        <w:rPr>
          <w:spacing w:val="-4"/>
          <w:lang w:val="vi-VN"/>
        </w:rPr>
        <w:t xml:space="preserve"> </w:t>
      </w:r>
      <w:r>
        <w:rPr>
          <w:lang w:val="vi-VN"/>
        </w:rPr>
        <w:t xml:space="preserve">đăng ký. </w:t>
      </w:r>
      <w:r>
        <w:rPr>
          <w:spacing w:val="-3"/>
          <w:lang w:val="vi-VN"/>
        </w:rPr>
        <w:t xml:space="preserve">Tổ chức, </w:t>
      </w:r>
      <w:r>
        <w:rPr>
          <w:spacing w:val="4"/>
          <w:lang w:val="vi-VN"/>
        </w:rPr>
        <w:t xml:space="preserve">cá </w:t>
      </w:r>
      <w:r>
        <w:rPr>
          <w:spacing w:val="-6"/>
          <w:lang w:val="vi-VN"/>
        </w:rPr>
        <w:t xml:space="preserve">nhân </w:t>
      </w:r>
      <w:r>
        <w:rPr>
          <w:spacing w:val="-4"/>
          <w:lang w:val="vi-VN"/>
        </w:rPr>
        <w:t xml:space="preserve">có thể </w:t>
      </w:r>
      <w:r>
        <w:rPr>
          <w:spacing w:val="-5"/>
          <w:lang w:val="vi-VN"/>
        </w:rPr>
        <w:lastRenderedPageBreak/>
        <w:t xml:space="preserve">theo </w:t>
      </w:r>
      <w:r>
        <w:rPr>
          <w:lang w:val="vi-VN"/>
        </w:rPr>
        <w:t xml:space="preserve">dõi, </w:t>
      </w:r>
      <w:r>
        <w:rPr>
          <w:spacing w:val="-4"/>
          <w:lang w:val="vi-VN"/>
        </w:rPr>
        <w:t xml:space="preserve">tra </w:t>
      </w:r>
      <w:r>
        <w:rPr>
          <w:lang w:val="vi-VN"/>
        </w:rPr>
        <w:t xml:space="preserve">cứu tình </w:t>
      </w:r>
      <w:r>
        <w:rPr>
          <w:spacing w:val="-5"/>
          <w:lang w:val="vi-VN"/>
        </w:rPr>
        <w:t xml:space="preserve">trạng </w:t>
      </w:r>
      <w:r>
        <w:rPr>
          <w:spacing w:val="-4"/>
          <w:lang w:val="vi-VN"/>
        </w:rPr>
        <w:t xml:space="preserve">xử </w:t>
      </w:r>
      <w:r>
        <w:rPr>
          <w:spacing w:val="-10"/>
          <w:lang w:val="vi-VN"/>
        </w:rPr>
        <w:t xml:space="preserve">lý </w:t>
      </w:r>
      <w:r>
        <w:rPr>
          <w:spacing w:val="-4"/>
          <w:lang w:val="vi-VN"/>
        </w:rPr>
        <w:t xml:space="preserve">hồ </w:t>
      </w:r>
      <w:r>
        <w:rPr>
          <w:spacing w:val="4"/>
          <w:lang w:val="vi-VN"/>
        </w:rPr>
        <w:t xml:space="preserve">sơ </w:t>
      </w:r>
      <w:r>
        <w:rPr>
          <w:spacing w:val="-5"/>
          <w:lang w:val="vi-VN"/>
        </w:rPr>
        <w:t xml:space="preserve">trên </w:t>
      </w:r>
      <w:r>
        <w:rPr>
          <w:spacing w:val="-3"/>
          <w:lang w:val="vi-VN"/>
        </w:rPr>
        <w:t xml:space="preserve">Trang </w:t>
      </w:r>
      <w:r>
        <w:rPr>
          <w:lang w:val="vi-VN"/>
        </w:rPr>
        <w:t xml:space="preserve">dịch </w:t>
      </w:r>
      <w:r>
        <w:rPr>
          <w:spacing w:val="-4"/>
          <w:lang w:val="vi-VN"/>
        </w:rPr>
        <w:t xml:space="preserve">vụ </w:t>
      </w:r>
      <w:r>
        <w:rPr>
          <w:lang w:val="vi-VN"/>
        </w:rPr>
        <w:t xml:space="preserve">công </w:t>
      </w:r>
      <w:r>
        <w:rPr>
          <w:spacing w:val="-4"/>
          <w:lang w:val="vi-VN"/>
        </w:rPr>
        <w:t xml:space="preserve">trực </w:t>
      </w:r>
      <w:r>
        <w:rPr>
          <w:spacing w:val="-6"/>
          <w:lang w:val="vi-VN"/>
        </w:rPr>
        <w:t xml:space="preserve">tuyến </w:t>
      </w:r>
      <w:r>
        <w:rPr>
          <w:lang w:val="vi-VN"/>
        </w:rPr>
        <w:t>của</w:t>
      </w:r>
      <w:r>
        <w:rPr>
          <w:spacing w:val="-19"/>
          <w:lang w:val="vi-VN"/>
        </w:rPr>
        <w:t xml:space="preserve"> </w:t>
      </w:r>
      <w:r>
        <w:rPr>
          <w:lang w:val="vi-VN"/>
        </w:rPr>
        <w:t>tỉnh hoặc huyện.</w:t>
      </w:r>
    </w:p>
    <w:p w14:paraId="4514F337" w14:textId="14724418" w:rsidR="00387835" w:rsidRDefault="00387835" w:rsidP="006E7620">
      <w:pPr>
        <w:pStyle w:val="BodyText"/>
        <w:spacing w:before="120" w:after="120"/>
        <w:ind w:left="0" w:firstLine="720"/>
        <w:rPr>
          <w:lang w:val="vi-VN"/>
        </w:rPr>
      </w:pPr>
      <w:r>
        <w:rPr>
          <w:b/>
          <w:lang w:val="vi-VN"/>
        </w:rPr>
        <w:t>3.</w:t>
      </w:r>
      <w:r>
        <w:rPr>
          <w:lang w:val="vi-VN"/>
        </w:rPr>
        <w:t xml:space="preserve"> </w:t>
      </w:r>
      <w:r>
        <w:rPr>
          <w:spacing w:val="-2"/>
          <w:lang w:val="vi-VN"/>
        </w:rPr>
        <w:t xml:space="preserve">Mọi </w:t>
      </w:r>
      <w:r>
        <w:rPr>
          <w:lang w:val="vi-VN"/>
        </w:rPr>
        <w:t xml:space="preserve">ý kiến đóng góp hoặc cần </w:t>
      </w:r>
      <w:r>
        <w:rPr>
          <w:spacing w:val="-5"/>
          <w:lang w:val="vi-VN"/>
        </w:rPr>
        <w:t xml:space="preserve">giải </w:t>
      </w:r>
      <w:r>
        <w:rPr>
          <w:lang w:val="vi-VN"/>
        </w:rPr>
        <w:t>đáp</w:t>
      </w:r>
      <w:r w:rsidR="007C28C4">
        <w:t xml:space="preserve"> thắc mắc</w:t>
      </w:r>
      <w:r>
        <w:rPr>
          <w:lang w:val="vi-VN"/>
        </w:rPr>
        <w:t xml:space="preserve">, </w:t>
      </w:r>
      <w:r>
        <w:rPr>
          <w:spacing w:val="-6"/>
          <w:lang w:val="vi-VN"/>
        </w:rPr>
        <w:t xml:space="preserve">vui lòng </w:t>
      </w:r>
      <w:r>
        <w:rPr>
          <w:spacing w:val="-5"/>
          <w:lang w:val="vi-VN"/>
        </w:rPr>
        <w:t xml:space="preserve">liên </w:t>
      </w:r>
      <w:r>
        <w:rPr>
          <w:lang w:val="vi-VN"/>
        </w:rPr>
        <w:t xml:space="preserve">hệ </w:t>
      </w:r>
      <w:r>
        <w:rPr>
          <w:spacing w:val="4"/>
          <w:lang w:val="vi-VN"/>
        </w:rPr>
        <w:t>số</w:t>
      </w:r>
      <w:r w:rsidR="007C28C4">
        <w:rPr>
          <w:spacing w:val="4"/>
        </w:rPr>
        <w:t xml:space="preserve"> </w:t>
      </w:r>
      <w:r>
        <w:rPr>
          <w:spacing w:val="-5"/>
          <w:lang w:val="vi-VN"/>
        </w:rPr>
        <w:t xml:space="preserve">điện </w:t>
      </w:r>
      <w:r>
        <w:rPr>
          <w:lang w:val="vi-VN"/>
        </w:rPr>
        <w:t xml:space="preserve">thoại: </w:t>
      </w:r>
      <w:r w:rsidR="006E7620">
        <w:rPr>
          <w:b/>
          <w:i/>
          <w:spacing w:val="-7"/>
        </w:rPr>
        <w:t>0966.044.306 hoặc 0345.196.381</w:t>
      </w:r>
      <w:r>
        <w:rPr>
          <w:i/>
          <w:spacing w:val="-7"/>
          <w:lang w:val="vi-VN"/>
        </w:rPr>
        <w:t xml:space="preserve"> </w:t>
      </w:r>
      <w:r>
        <w:rPr>
          <w:i/>
          <w:lang w:val="vi-VN"/>
        </w:rPr>
        <w:t xml:space="preserve">(Bộ phận </w:t>
      </w:r>
      <w:r>
        <w:rPr>
          <w:i/>
          <w:spacing w:val="-8"/>
          <w:lang w:val="vi-VN"/>
        </w:rPr>
        <w:t xml:space="preserve">tiếp </w:t>
      </w:r>
      <w:r>
        <w:rPr>
          <w:i/>
          <w:spacing w:val="-6"/>
          <w:lang w:val="vi-VN"/>
        </w:rPr>
        <w:t xml:space="preserve">nhận </w:t>
      </w:r>
      <w:r>
        <w:rPr>
          <w:i/>
          <w:spacing w:val="-4"/>
          <w:lang w:val="vi-VN"/>
        </w:rPr>
        <w:t xml:space="preserve">và </w:t>
      </w:r>
      <w:r>
        <w:rPr>
          <w:i/>
          <w:spacing w:val="-3"/>
          <w:lang w:val="vi-VN"/>
        </w:rPr>
        <w:t xml:space="preserve">trả </w:t>
      </w:r>
      <w:r>
        <w:rPr>
          <w:i/>
          <w:spacing w:val="-5"/>
          <w:lang w:val="vi-VN"/>
        </w:rPr>
        <w:t xml:space="preserve">kết </w:t>
      </w:r>
      <w:r>
        <w:rPr>
          <w:i/>
          <w:lang w:val="vi-VN"/>
        </w:rPr>
        <w:t xml:space="preserve">quả của UBND </w:t>
      </w:r>
      <w:r w:rsidR="006E7620">
        <w:rPr>
          <w:i/>
          <w:spacing w:val="3"/>
        </w:rPr>
        <w:t>xã Gia Phù</w:t>
      </w:r>
      <w:r>
        <w:rPr>
          <w:i/>
          <w:spacing w:val="-3"/>
          <w:lang w:val="vi-VN"/>
        </w:rPr>
        <w:t>)</w:t>
      </w:r>
      <w:r>
        <w:rPr>
          <w:spacing w:val="-3"/>
          <w:lang w:val="vi-VN"/>
        </w:rPr>
        <w:t>.</w:t>
      </w:r>
    </w:p>
    <w:p w14:paraId="4FC351DB" w14:textId="1B455FAB" w:rsidR="00387835" w:rsidRDefault="00387835" w:rsidP="006E7620">
      <w:pPr>
        <w:pStyle w:val="BodyText"/>
        <w:spacing w:before="120" w:after="120" w:line="242" w:lineRule="auto"/>
        <w:ind w:left="0"/>
        <w:rPr>
          <w:lang w:val="vi-VN"/>
        </w:rPr>
      </w:pPr>
      <w:r>
        <w:rPr>
          <w:lang w:val="vi-VN"/>
        </w:rPr>
        <w:t xml:space="preserve">Ủy ban nhân dân </w:t>
      </w:r>
      <w:r w:rsidR="00CC598B">
        <w:t>xã Gia Phù</w:t>
      </w:r>
      <w:r>
        <w:rPr>
          <w:lang w:val="vi-VN"/>
        </w:rPr>
        <w:t xml:space="preserve"> trân trọng thông báo tới quý cơ quan, đơn vị, cá nhân tổ chức công dân biết sử dụng dịch vụ./.</w:t>
      </w:r>
    </w:p>
    <w:p w14:paraId="13282656" w14:textId="77777777" w:rsidR="00387835" w:rsidRPr="00CC598B" w:rsidRDefault="00387835" w:rsidP="006E7620">
      <w:pPr>
        <w:tabs>
          <w:tab w:val="left" w:pos="975"/>
        </w:tabs>
        <w:spacing w:before="120" w:after="120"/>
        <w:rPr>
          <w:sz w:val="4"/>
          <w:lang w:val="vi-VN"/>
        </w:rPr>
      </w:pPr>
      <w:r>
        <w:rPr>
          <w:lang w:val="vi-VN"/>
        </w:rPr>
        <w:tab/>
      </w:r>
    </w:p>
    <w:tbl>
      <w:tblPr>
        <w:tblW w:w="5000" w:type="pct"/>
        <w:tblCellMar>
          <w:left w:w="0" w:type="dxa"/>
          <w:right w:w="0" w:type="dxa"/>
        </w:tblCellMar>
        <w:tblLook w:val="01E0" w:firstRow="1" w:lastRow="1" w:firstColumn="1" w:lastColumn="1" w:noHBand="0" w:noVBand="0"/>
      </w:tblPr>
      <w:tblGrid>
        <w:gridCol w:w="4474"/>
        <w:gridCol w:w="4598"/>
      </w:tblGrid>
      <w:tr w:rsidR="00387835" w14:paraId="388C6A61" w14:textId="77777777" w:rsidTr="00CC598B">
        <w:trPr>
          <w:trHeight w:val="2436"/>
        </w:trPr>
        <w:tc>
          <w:tcPr>
            <w:tcW w:w="2466" w:type="pct"/>
            <w:hideMark/>
          </w:tcPr>
          <w:p w14:paraId="06537AAD" w14:textId="77777777" w:rsidR="00387835" w:rsidRDefault="00387835" w:rsidP="00CC598B">
            <w:pPr>
              <w:pStyle w:val="TableParagraph"/>
              <w:spacing w:line="257" w:lineRule="exact"/>
              <w:rPr>
                <w:b/>
                <w:i/>
                <w:sz w:val="24"/>
                <w:lang w:val="vi-VN"/>
              </w:rPr>
            </w:pPr>
            <w:r>
              <w:rPr>
                <w:b/>
                <w:i/>
                <w:sz w:val="24"/>
                <w:lang w:val="vi-VN"/>
              </w:rPr>
              <w:t>Nơi nhận:</w:t>
            </w:r>
          </w:p>
          <w:p w14:paraId="00A1E6F1" w14:textId="77777777" w:rsidR="00387835" w:rsidRDefault="00387835" w:rsidP="00CC598B">
            <w:pPr>
              <w:pStyle w:val="TableParagraph"/>
              <w:numPr>
                <w:ilvl w:val="0"/>
                <w:numId w:val="2"/>
              </w:numPr>
              <w:tabs>
                <w:tab w:val="left" w:pos="336"/>
              </w:tabs>
              <w:rPr>
                <w:lang w:val="vi-VN"/>
              </w:rPr>
            </w:pPr>
            <w:r>
              <w:rPr>
                <w:lang w:val="vi-VN"/>
              </w:rPr>
              <w:t>Thường trực HĐND-UBND huyện;</w:t>
            </w:r>
          </w:p>
          <w:p w14:paraId="5E254B78" w14:textId="6B317D3F" w:rsidR="00387835" w:rsidRDefault="00387835" w:rsidP="00CC598B">
            <w:pPr>
              <w:pStyle w:val="TableParagraph"/>
              <w:numPr>
                <w:ilvl w:val="0"/>
                <w:numId w:val="2"/>
              </w:numPr>
              <w:tabs>
                <w:tab w:val="left" w:pos="336"/>
              </w:tabs>
              <w:rPr>
                <w:lang w:val="vi-VN"/>
              </w:rPr>
            </w:pPr>
            <w:r>
              <w:rPr>
                <w:lang w:val="vi-VN"/>
              </w:rPr>
              <w:t xml:space="preserve">Trang </w:t>
            </w:r>
            <w:r>
              <w:rPr>
                <w:spacing w:val="-6"/>
                <w:lang w:val="vi-VN"/>
              </w:rPr>
              <w:t xml:space="preserve">Thông </w:t>
            </w:r>
            <w:r>
              <w:rPr>
                <w:spacing w:val="-7"/>
                <w:lang w:val="vi-VN"/>
              </w:rPr>
              <w:t xml:space="preserve">tin </w:t>
            </w:r>
            <w:r>
              <w:rPr>
                <w:lang w:val="vi-VN"/>
              </w:rPr>
              <w:t>điện tử</w:t>
            </w:r>
            <w:r>
              <w:t xml:space="preserve"> </w:t>
            </w:r>
            <w:r>
              <w:rPr>
                <w:spacing w:val="-25"/>
                <w:lang w:val="vi-VN"/>
              </w:rPr>
              <w:t xml:space="preserve"> </w:t>
            </w:r>
            <w:r w:rsidR="00CC598B">
              <w:t>xã</w:t>
            </w:r>
            <w:r>
              <w:rPr>
                <w:lang w:val="vi-VN"/>
              </w:rPr>
              <w:t>;</w:t>
            </w:r>
          </w:p>
          <w:p w14:paraId="57CD22F8" w14:textId="4FC838B4" w:rsidR="00387835" w:rsidRDefault="00CC598B" w:rsidP="00CC598B">
            <w:pPr>
              <w:pStyle w:val="TableParagraph"/>
              <w:numPr>
                <w:ilvl w:val="0"/>
                <w:numId w:val="2"/>
              </w:numPr>
              <w:tabs>
                <w:tab w:val="left" w:pos="336"/>
              </w:tabs>
              <w:spacing w:line="247" w:lineRule="exact"/>
              <w:rPr>
                <w:lang w:val="vi-VN"/>
              </w:rPr>
            </w:pPr>
            <w:r>
              <w:rPr>
                <w:lang w:val="vi-VN"/>
              </w:rPr>
              <w:t>C</w:t>
            </w:r>
            <w:r>
              <w:t>ông chức chuyên môn</w:t>
            </w:r>
            <w:r w:rsidR="00387835">
              <w:rPr>
                <w:lang w:val="vi-VN"/>
              </w:rPr>
              <w:t>;</w:t>
            </w:r>
          </w:p>
          <w:p w14:paraId="73C36A5E" w14:textId="2928A54E" w:rsidR="00387835" w:rsidRDefault="00387835" w:rsidP="00CC598B">
            <w:pPr>
              <w:pStyle w:val="TableParagraph"/>
              <w:numPr>
                <w:ilvl w:val="0"/>
                <w:numId w:val="2"/>
              </w:numPr>
              <w:tabs>
                <w:tab w:val="left" w:pos="336"/>
              </w:tabs>
              <w:spacing w:line="247" w:lineRule="exact"/>
              <w:rPr>
                <w:lang w:val="vi-VN"/>
              </w:rPr>
            </w:pPr>
            <w:r>
              <w:rPr>
                <w:spacing w:val="-4"/>
                <w:lang w:val="vi-VN"/>
              </w:rPr>
              <w:t xml:space="preserve">Lưu: </w:t>
            </w:r>
            <w:r>
              <w:rPr>
                <w:lang w:val="vi-VN"/>
              </w:rPr>
              <w:t xml:space="preserve">VT, </w:t>
            </w:r>
            <w:r>
              <w:rPr>
                <w:spacing w:val="-4"/>
                <w:lang w:val="vi-VN"/>
              </w:rPr>
              <w:t>(</w:t>
            </w:r>
            <w:r w:rsidR="00CC598B">
              <w:rPr>
                <w:spacing w:val="-4"/>
              </w:rPr>
              <w:t>H</w:t>
            </w:r>
            <w:r>
              <w:rPr>
                <w:spacing w:val="-4"/>
              </w:rPr>
              <w:t>0</w:t>
            </w:r>
            <w:r>
              <w:rPr>
                <w:spacing w:val="-4"/>
                <w:lang w:val="vi-VN"/>
              </w:rPr>
              <w:t>1</w:t>
            </w:r>
            <w:r>
              <w:rPr>
                <w:spacing w:val="-4"/>
              </w:rPr>
              <w:t xml:space="preserve"> </w:t>
            </w:r>
            <w:r>
              <w:rPr>
                <w:spacing w:val="-4"/>
                <w:lang w:val="vi-VN"/>
              </w:rPr>
              <w:t>b</w:t>
            </w:r>
            <w:r>
              <w:rPr>
                <w:spacing w:val="-4"/>
              </w:rPr>
              <w:t>ản</w:t>
            </w:r>
            <w:r>
              <w:rPr>
                <w:spacing w:val="-4"/>
                <w:lang w:val="vi-VN"/>
              </w:rPr>
              <w:t>).</w:t>
            </w:r>
            <w:bookmarkStart w:id="5" w:name="_GoBack"/>
            <w:bookmarkEnd w:id="5"/>
          </w:p>
        </w:tc>
        <w:tc>
          <w:tcPr>
            <w:tcW w:w="2534" w:type="pct"/>
            <w:hideMark/>
          </w:tcPr>
          <w:p w14:paraId="1F6D4D0A" w14:textId="07E8CEBF" w:rsidR="00387835" w:rsidRDefault="00387835">
            <w:pPr>
              <w:pStyle w:val="TableParagraph"/>
              <w:spacing w:line="303" w:lineRule="exact"/>
              <w:jc w:val="center"/>
              <w:rPr>
                <w:b/>
                <w:spacing w:val="-7"/>
                <w:sz w:val="28"/>
                <w:szCs w:val="28"/>
              </w:rPr>
            </w:pPr>
            <w:r>
              <w:rPr>
                <w:b/>
                <w:spacing w:val="-7"/>
                <w:sz w:val="28"/>
                <w:szCs w:val="28"/>
              </w:rPr>
              <w:t>TM. ỦY BAN NHÂN DÂN</w:t>
            </w:r>
          </w:p>
          <w:p w14:paraId="2B21D91C" w14:textId="39F42FEE" w:rsidR="00AB638E" w:rsidRDefault="00AB638E">
            <w:pPr>
              <w:pStyle w:val="TableParagraph"/>
              <w:spacing w:line="303" w:lineRule="exact"/>
              <w:jc w:val="center"/>
              <w:rPr>
                <w:b/>
                <w:spacing w:val="-7"/>
                <w:sz w:val="28"/>
                <w:szCs w:val="28"/>
              </w:rPr>
            </w:pPr>
            <w:r>
              <w:rPr>
                <w:b/>
                <w:spacing w:val="-7"/>
                <w:sz w:val="28"/>
                <w:szCs w:val="28"/>
              </w:rPr>
              <w:t>CHỦ TỊCH</w:t>
            </w:r>
          </w:p>
          <w:p w14:paraId="36FAA25A" w14:textId="57F9EE78" w:rsidR="00AB638E" w:rsidRDefault="00FD4518">
            <w:pPr>
              <w:pStyle w:val="TableParagraph"/>
              <w:spacing w:line="303" w:lineRule="exact"/>
              <w:jc w:val="center"/>
              <w:rPr>
                <w:b/>
                <w:spacing w:val="-7"/>
                <w:sz w:val="28"/>
                <w:szCs w:val="28"/>
              </w:rPr>
            </w:pPr>
            <w:r>
              <w:rPr>
                <w:b/>
                <w:noProof/>
                <w:spacing w:val="-7"/>
                <w:sz w:val="28"/>
                <w:szCs w:val="28"/>
              </w:rPr>
              <w:drawing>
                <wp:anchor distT="0" distB="0" distL="114300" distR="114300" simplePos="0" relativeHeight="251661824" behindDoc="0" locked="0" layoutInCell="1" allowOverlap="1" wp14:anchorId="5AC414FB" wp14:editId="2A3E63AC">
                  <wp:simplePos x="0" y="0"/>
                  <wp:positionH relativeFrom="column">
                    <wp:posOffset>784225</wp:posOffset>
                  </wp:positionH>
                  <wp:positionV relativeFrom="paragraph">
                    <wp:posOffset>85725</wp:posOffset>
                  </wp:positionV>
                  <wp:extent cx="1543050"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Chữ ký chủ tịch UBND xã.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228725"/>
                          </a:xfrm>
                          <a:prstGeom prst="rect">
                            <a:avLst/>
                          </a:prstGeom>
                        </pic:spPr>
                      </pic:pic>
                    </a:graphicData>
                  </a:graphic>
                  <wp14:sizeRelH relativeFrom="page">
                    <wp14:pctWidth>0</wp14:pctWidth>
                  </wp14:sizeRelH>
                  <wp14:sizeRelV relativeFrom="page">
                    <wp14:pctHeight>0</wp14:pctHeight>
                  </wp14:sizeRelV>
                </wp:anchor>
              </w:drawing>
            </w:r>
          </w:p>
          <w:p w14:paraId="6F30058F" w14:textId="20EA4F89" w:rsidR="00AB638E" w:rsidRDefault="00AB638E">
            <w:pPr>
              <w:pStyle w:val="TableParagraph"/>
              <w:spacing w:line="303" w:lineRule="exact"/>
              <w:jc w:val="center"/>
              <w:rPr>
                <w:b/>
                <w:spacing w:val="-7"/>
                <w:sz w:val="28"/>
                <w:szCs w:val="28"/>
              </w:rPr>
            </w:pPr>
          </w:p>
          <w:p w14:paraId="0CF49C70" w14:textId="77777777" w:rsidR="00AB638E" w:rsidRDefault="00AB638E">
            <w:pPr>
              <w:pStyle w:val="TableParagraph"/>
              <w:spacing w:line="303" w:lineRule="exact"/>
              <w:jc w:val="center"/>
              <w:rPr>
                <w:b/>
                <w:spacing w:val="-7"/>
                <w:sz w:val="28"/>
                <w:szCs w:val="28"/>
              </w:rPr>
            </w:pPr>
          </w:p>
          <w:p w14:paraId="7CC4C0EB" w14:textId="09B5F784" w:rsidR="00AB638E" w:rsidRDefault="00AB638E">
            <w:pPr>
              <w:pStyle w:val="TableParagraph"/>
              <w:spacing w:line="303" w:lineRule="exact"/>
              <w:jc w:val="center"/>
              <w:rPr>
                <w:b/>
                <w:spacing w:val="-7"/>
                <w:sz w:val="28"/>
                <w:szCs w:val="28"/>
              </w:rPr>
            </w:pPr>
          </w:p>
          <w:p w14:paraId="175A575D" w14:textId="77777777" w:rsidR="00CC598B" w:rsidRDefault="00CC598B">
            <w:pPr>
              <w:pStyle w:val="TableParagraph"/>
              <w:spacing w:line="303" w:lineRule="exact"/>
              <w:jc w:val="center"/>
              <w:rPr>
                <w:b/>
                <w:spacing w:val="-7"/>
                <w:sz w:val="28"/>
                <w:szCs w:val="28"/>
              </w:rPr>
            </w:pPr>
          </w:p>
          <w:p w14:paraId="1A148AB5" w14:textId="77777777" w:rsidR="00AB638E" w:rsidRDefault="00AB638E">
            <w:pPr>
              <w:pStyle w:val="TableParagraph"/>
              <w:spacing w:line="303" w:lineRule="exact"/>
              <w:jc w:val="center"/>
              <w:rPr>
                <w:b/>
                <w:spacing w:val="-7"/>
                <w:sz w:val="28"/>
                <w:szCs w:val="28"/>
              </w:rPr>
            </w:pPr>
          </w:p>
          <w:p w14:paraId="006815FE" w14:textId="77777777" w:rsidR="00AB638E" w:rsidRDefault="00AB638E">
            <w:pPr>
              <w:pStyle w:val="TableParagraph"/>
              <w:spacing w:line="303" w:lineRule="exact"/>
              <w:jc w:val="center"/>
              <w:rPr>
                <w:b/>
                <w:spacing w:val="-7"/>
                <w:sz w:val="28"/>
                <w:szCs w:val="28"/>
              </w:rPr>
            </w:pPr>
          </w:p>
          <w:p w14:paraId="2AD49608" w14:textId="5EAE3E26" w:rsidR="00AB638E" w:rsidRDefault="00CC598B">
            <w:pPr>
              <w:pStyle w:val="TableParagraph"/>
              <w:spacing w:line="303" w:lineRule="exact"/>
              <w:jc w:val="center"/>
              <w:rPr>
                <w:b/>
                <w:sz w:val="28"/>
                <w:szCs w:val="28"/>
              </w:rPr>
            </w:pPr>
            <w:r>
              <w:rPr>
                <w:b/>
                <w:spacing w:val="-7"/>
                <w:sz w:val="28"/>
                <w:szCs w:val="28"/>
              </w:rPr>
              <w:t>Hoàng Thị Hà</w:t>
            </w:r>
          </w:p>
        </w:tc>
      </w:tr>
    </w:tbl>
    <w:p w14:paraId="005FD166" w14:textId="77777777" w:rsidR="00387835" w:rsidRDefault="00387835" w:rsidP="00387835">
      <w:pPr>
        <w:rPr>
          <w:lang w:val="vi-VN"/>
        </w:rPr>
      </w:pPr>
    </w:p>
    <w:p w14:paraId="14C5B4BD" w14:textId="77777777" w:rsidR="00054F0C" w:rsidRDefault="00054F0C" w:rsidP="00387835">
      <w:pPr>
        <w:rPr>
          <w:lang w:val="vi-VN"/>
        </w:rPr>
      </w:pPr>
    </w:p>
    <w:p w14:paraId="20FB9264" w14:textId="77777777" w:rsidR="00054F0C" w:rsidRDefault="00054F0C" w:rsidP="00387835">
      <w:pPr>
        <w:rPr>
          <w:lang w:val="vi-VN"/>
        </w:rPr>
      </w:pPr>
    </w:p>
    <w:p w14:paraId="1E786607" w14:textId="77777777" w:rsidR="00054F0C" w:rsidRDefault="00054F0C" w:rsidP="00387835">
      <w:pPr>
        <w:rPr>
          <w:lang w:val="vi-VN"/>
        </w:rPr>
      </w:pPr>
    </w:p>
    <w:p w14:paraId="65CF4B8D" w14:textId="77777777" w:rsidR="00054F0C" w:rsidRDefault="00054F0C" w:rsidP="00387835">
      <w:pPr>
        <w:rPr>
          <w:lang w:val="vi-VN"/>
        </w:rPr>
      </w:pPr>
    </w:p>
    <w:p w14:paraId="754DD57E" w14:textId="77777777" w:rsidR="00054F0C" w:rsidRDefault="00054F0C" w:rsidP="00387835">
      <w:pPr>
        <w:rPr>
          <w:lang w:val="vi-VN"/>
        </w:rPr>
      </w:pPr>
    </w:p>
    <w:p w14:paraId="2B6ACF80" w14:textId="77777777" w:rsidR="00054F0C" w:rsidRDefault="00054F0C" w:rsidP="00387835">
      <w:pPr>
        <w:rPr>
          <w:lang w:val="vi-VN"/>
        </w:rPr>
      </w:pPr>
    </w:p>
    <w:p w14:paraId="191AF01A" w14:textId="77777777" w:rsidR="00054F0C" w:rsidRDefault="00054F0C" w:rsidP="00387835">
      <w:pPr>
        <w:rPr>
          <w:lang w:val="vi-VN"/>
        </w:rPr>
      </w:pPr>
    </w:p>
    <w:p w14:paraId="0F18432E" w14:textId="77777777" w:rsidR="00054F0C" w:rsidRDefault="00054F0C" w:rsidP="00387835">
      <w:pPr>
        <w:rPr>
          <w:lang w:val="vi-VN"/>
        </w:rPr>
      </w:pPr>
    </w:p>
    <w:p w14:paraId="18EA05C3" w14:textId="77777777" w:rsidR="00054F0C" w:rsidRDefault="00054F0C" w:rsidP="00387835">
      <w:pPr>
        <w:rPr>
          <w:lang w:val="vi-VN"/>
        </w:rPr>
      </w:pPr>
    </w:p>
    <w:p w14:paraId="42B67F01" w14:textId="77777777" w:rsidR="00054F0C" w:rsidRDefault="00054F0C" w:rsidP="00387835">
      <w:pPr>
        <w:rPr>
          <w:lang w:val="vi-VN"/>
        </w:rPr>
      </w:pPr>
    </w:p>
    <w:p w14:paraId="395C04C3" w14:textId="77777777" w:rsidR="00054F0C" w:rsidRDefault="00054F0C" w:rsidP="00387835">
      <w:pPr>
        <w:rPr>
          <w:lang w:val="vi-VN"/>
        </w:rPr>
      </w:pPr>
    </w:p>
    <w:p w14:paraId="2DE6C085" w14:textId="77777777" w:rsidR="00054F0C" w:rsidRDefault="00054F0C" w:rsidP="00387835">
      <w:pPr>
        <w:rPr>
          <w:lang w:val="vi-VN"/>
        </w:rPr>
      </w:pPr>
    </w:p>
    <w:p w14:paraId="781149CA" w14:textId="77777777" w:rsidR="00054F0C" w:rsidRDefault="00054F0C" w:rsidP="00387835">
      <w:pPr>
        <w:rPr>
          <w:lang w:val="vi-VN"/>
        </w:rPr>
      </w:pPr>
    </w:p>
    <w:p w14:paraId="634088E1" w14:textId="77777777" w:rsidR="00054F0C" w:rsidRDefault="00054F0C" w:rsidP="00387835">
      <w:pPr>
        <w:rPr>
          <w:lang w:val="vi-VN"/>
        </w:rPr>
      </w:pPr>
    </w:p>
    <w:p w14:paraId="705E40A6" w14:textId="77777777" w:rsidR="00054F0C" w:rsidRDefault="00054F0C" w:rsidP="00387835">
      <w:pPr>
        <w:rPr>
          <w:lang w:val="vi-VN"/>
        </w:rPr>
      </w:pPr>
    </w:p>
    <w:p w14:paraId="2F4B1DDA" w14:textId="77777777" w:rsidR="00054F0C" w:rsidRDefault="00054F0C" w:rsidP="00387835">
      <w:pPr>
        <w:rPr>
          <w:lang w:val="vi-VN"/>
        </w:rPr>
      </w:pPr>
    </w:p>
    <w:tbl>
      <w:tblPr>
        <w:tblW w:w="5000" w:type="pct"/>
        <w:tblCellMar>
          <w:left w:w="0" w:type="dxa"/>
          <w:right w:w="0" w:type="dxa"/>
        </w:tblCellMar>
        <w:tblLook w:val="01E0" w:firstRow="1" w:lastRow="1" w:firstColumn="1" w:lastColumn="1" w:noHBand="0" w:noVBand="0"/>
      </w:tblPr>
      <w:tblGrid>
        <w:gridCol w:w="2956"/>
        <w:gridCol w:w="6116"/>
      </w:tblGrid>
      <w:tr w:rsidR="00054F0C" w14:paraId="252C18B9" w14:textId="77777777" w:rsidTr="00CC09FF">
        <w:trPr>
          <w:trHeight w:val="1276"/>
        </w:trPr>
        <w:tc>
          <w:tcPr>
            <w:tcW w:w="1629" w:type="pct"/>
          </w:tcPr>
          <w:p w14:paraId="018A5341" w14:textId="40E229C1" w:rsidR="00054F0C" w:rsidRPr="00CC09FF" w:rsidRDefault="00DF1367" w:rsidP="00CC09FF">
            <w:pPr>
              <w:pStyle w:val="TableParagraph"/>
              <w:spacing w:line="319" w:lineRule="exact"/>
              <w:ind w:left="183" w:right="120"/>
              <w:jc w:val="center"/>
              <w:rPr>
                <w:b/>
                <w:sz w:val="26"/>
                <w:szCs w:val="26"/>
              </w:rPr>
            </w:pPr>
            <w:r w:rsidRPr="00CC09FF">
              <w:rPr>
                <w:noProof/>
                <w:sz w:val="26"/>
                <w:szCs w:val="26"/>
              </w:rPr>
              <w:lastRenderedPageBreak/>
              <mc:AlternateContent>
                <mc:Choice Requires="wps">
                  <w:drawing>
                    <wp:anchor distT="0" distB="0" distL="114300" distR="114300" simplePos="0" relativeHeight="251657728" behindDoc="0" locked="0" layoutInCell="1" allowOverlap="1" wp14:anchorId="27BD3A7D" wp14:editId="69A83FF7">
                      <wp:simplePos x="0" y="0"/>
                      <wp:positionH relativeFrom="column">
                        <wp:posOffset>701040</wp:posOffset>
                      </wp:positionH>
                      <wp:positionV relativeFrom="paragraph">
                        <wp:posOffset>441960</wp:posOffset>
                      </wp:positionV>
                      <wp:extent cx="53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4.8pt" to="97.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" strokecolor="black [3200]" strokeweight=".5pt">
                      <v:stroke joinstyle="miter"/>
                    </v:line>
                  </w:pict>
                </mc:Fallback>
              </mc:AlternateContent>
            </w:r>
            <w:r w:rsidR="00054F0C" w:rsidRPr="00CC09FF">
              <w:rPr>
                <w:b/>
                <w:spacing w:val="-8"/>
                <w:sz w:val="26"/>
                <w:szCs w:val="26"/>
              </w:rPr>
              <w:t xml:space="preserve">ỦY BAN NHÂN DÂN </w:t>
            </w:r>
            <w:r w:rsidR="00CC09FF" w:rsidRPr="00CC09FF">
              <w:rPr>
                <w:b/>
                <w:spacing w:val="-8"/>
                <w:sz w:val="26"/>
                <w:szCs w:val="26"/>
              </w:rPr>
              <w:t>XÃ GIA PHÙ</w:t>
            </w:r>
          </w:p>
        </w:tc>
        <w:tc>
          <w:tcPr>
            <w:tcW w:w="3371" w:type="pct"/>
          </w:tcPr>
          <w:p w14:paraId="32A89FCF" w14:textId="77777777" w:rsidR="00054F0C" w:rsidRPr="00CC09FF" w:rsidRDefault="00054F0C" w:rsidP="00697BB0">
            <w:pPr>
              <w:pStyle w:val="TableParagraph"/>
              <w:spacing w:line="311" w:lineRule="exact"/>
              <w:ind w:left="125" w:right="184"/>
              <w:jc w:val="center"/>
              <w:rPr>
                <w:b/>
                <w:sz w:val="26"/>
                <w:szCs w:val="26"/>
                <w:lang w:val="vi-VN"/>
              </w:rPr>
            </w:pPr>
            <w:r w:rsidRPr="00CC09FF">
              <w:rPr>
                <w:b/>
                <w:sz w:val="26"/>
                <w:szCs w:val="26"/>
                <w:lang w:val="vi-VN"/>
              </w:rPr>
              <w:t>CỘNG HOÀ XÃ HỘI CHỦ NGHĨA VIỆT NAM</w:t>
            </w:r>
          </w:p>
          <w:p w14:paraId="5178DFBC" w14:textId="12E5B9E6" w:rsidR="00054F0C" w:rsidRPr="00DF1367" w:rsidRDefault="00DF1367" w:rsidP="00DF1367">
            <w:pPr>
              <w:pStyle w:val="TableParagraph"/>
              <w:spacing w:line="319" w:lineRule="exact"/>
              <w:ind w:left="125" w:right="163"/>
              <w:jc w:val="center"/>
              <w:rPr>
                <w:b/>
                <w:sz w:val="28"/>
                <w:lang w:val="vi-VN"/>
              </w:rPr>
            </w:pPr>
            <w:r>
              <w:rPr>
                <w:noProof/>
              </w:rPr>
              <mc:AlternateContent>
                <mc:Choice Requires="wps">
                  <w:drawing>
                    <wp:anchor distT="0" distB="0" distL="114300" distR="114300" simplePos="0" relativeHeight="251658752" behindDoc="0" locked="0" layoutInCell="1" allowOverlap="1" wp14:anchorId="5106EB75" wp14:editId="66BDBA6D">
                      <wp:simplePos x="0" y="0"/>
                      <wp:positionH relativeFrom="column">
                        <wp:posOffset>890905</wp:posOffset>
                      </wp:positionH>
                      <wp:positionV relativeFrom="paragraph">
                        <wp:posOffset>234950</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18.5pt" to="23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" strokecolor="black [3200]" strokeweight=".5pt">
                      <v:stroke joinstyle="miter"/>
                    </v:line>
                  </w:pict>
                </mc:Fallback>
              </mc:AlternateContent>
            </w:r>
            <w:r w:rsidR="00054F0C">
              <w:rPr>
                <w:b/>
                <w:sz w:val="28"/>
                <w:lang w:val="vi-VN"/>
              </w:rPr>
              <w:t>Độc lập -Tự do - Hạnh phúc</w:t>
            </w:r>
          </w:p>
        </w:tc>
      </w:tr>
    </w:tbl>
    <w:p w14:paraId="6AF9B380" w14:textId="19114B77" w:rsidR="004F40C8" w:rsidRDefault="004F40C8" w:rsidP="00C75BAE">
      <w:pPr>
        <w:spacing w:after="0" w:line="240" w:lineRule="auto"/>
        <w:jc w:val="center"/>
        <w:rPr>
          <w:rFonts w:eastAsia="Times New Roman" w:cs="Times New Roman"/>
          <w:b/>
          <w:szCs w:val="28"/>
          <w:lang w:eastAsia="vi-VN"/>
        </w:rPr>
      </w:pPr>
      <w:r w:rsidRPr="00B75743">
        <w:rPr>
          <w:rFonts w:eastAsia="Times New Roman" w:cs="Times New Roman"/>
          <w:b/>
          <w:szCs w:val="28"/>
          <w:lang w:eastAsia="vi-VN"/>
        </w:rPr>
        <w:t>D</w:t>
      </w:r>
      <w:r>
        <w:rPr>
          <w:rFonts w:eastAsia="Times New Roman" w:cs="Times New Roman"/>
          <w:b/>
          <w:szCs w:val="28"/>
          <w:lang w:eastAsia="vi-VN"/>
        </w:rPr>
        <w:t>ANH SÁCH</w:t>
      </w:r>
    </w:p>
    <w:p w14:paraId="4DC2571A" w14:textId="77777777" w:rsidR="00CC09FF" w:rsidRPr="00B75743" w:rsidRDefault="00CC09FF" w:rsidP="00CC09FF">
      <w:pPr>
        <w:spacing w:after="0" w:line="240" w:lineRule="auto"/>
        <w:jc w:val="center"/>
        <w:rPr>
          <w:rFonts w:eastAsia="Times New Roman" w:cs="Times New Roman"/>
          <w:b/>
          <w:szCs w:val="28"/>
          <w:lang w:val="vi-VN" w:eastAsia="vi-VN"/>
        </w:rPr>
      </w:pPr>
      <w:r w:rsidRPr="00B75743">
        <w:rPr>
          <w:rFonts w:eastAsia="Times New Roman" w:cs="Times New Roman"/>
          <w:b/>
          <w:szCs w:val="28"/>
          <w:lang w:eastAsia="vi-VN"/>
        </w:rPr>
        <w:t xml:space="preserve">Danh sách </w:t>
      </w:r>
      <w:r w:rsidRPr="00B75743">
        <w:rPr>
          <w:rFonts w:eastAsia="Times New Roman" w:cs="Times New Roman"/>
          <w:b/>
          <w:szCs w:val="28"/>
          <w:lang w:val="vi-VN" w:eastAsia="vi-VN"/>
        </w:rPr>
        <w:t xml:space="preserve">Dịch vụ công trực tuyến được cung cấp </w:t>
      </w:r>
    </w:p>
    <w:p w14:paraId="33945856" w14:textId="77777777" w:rsidR="00CC09FF" w:rsidRDefault="00CC09FF" w:rsidP="00CC09FF">
      <w:pPr>
        <w:spacing w:after="0" w:line="240" w:lineRule="auto"/>
        <w:jc w:val="center"/>
        <w:rPr>
          <w:rFonts w:eastAsia="Times New Roman" w:cs="Times New Roman"/>
          <w:b/>
          <w:szCs w:val="28"/>
          <w:lang w:eastAsia="vi-VN"/>
        </w:rPr>
      </w:pPr>
      <w:r w:rsidRPr="00B75743">
        <w:rPr>
          <w:rFonts w:eastAsia="Times New Roman" w:cs="Times New Roman"/>
          <w:b/>
          <w:szCs w:val="28"/>
          <w:lang w:val="vi-VN" w:eastAsia="vi-VN"/>
        </w:rPr>
        <w:t xml:space="preserve">bởi các cơ quan hành chính nhà nước </w:t>
      </w:r>
      <w:r>
        <w:rPr>
          <w:rFonts w:eastAsia="Times New Roman" w:cs="Times New Roman"/>
          <w:b/>
          <w:szCs w:val="28"/>
          <w:lang w:eastAsia="vi-VN"/>
        </w:rPr>
        <w:t xml:space="preserve">thuộc thẩm quyền </w:t>
      </w:r>
    </w:p>
    <w:p w14:paraId="5D0DB78D" w14:textId="77777777" w:rsidR="00CC09FF" w:rsidRPr="00B75743" w:rsidRDefault="00CC09FF" w:rsidP="00CC09FF">
      <w:pPr>
        <w:spacing w:after="0" w:line="240" w:lineRule="auto"/>
        <w:jc w:val="center"/>
        <w:rPr>
          <w:rFonts w:eastAsia="Times New Roman" w:cs="Times New Roman"/>
          <w:b/>
          <w:szCs w:val="28"/>
          <w:lang w:val="vi-VN" w:eastAsia="vi-VN"/>
        </w:rPr>
      </w:pPr>
      <w:r>
        <w:rPr>
          <w:rFonts w:eastAsia="Times New Roman" w:cs="Times New Roman"/>
          <w:b/>
          <w:szCs w:val="28"/>
          <w:lang w:eastAsia="vi-VN"/>
        </w:rPr>
        <w:t xml:space="preserve">UBND xã Gia Phù, huyện Phù Yên, </w:t>
      </w:r>
      <w:r w:rsidRPr="00B75743">
        <w:rPr>
          <w:rFonts w:eastAsia="Times New Roman" w:cs="Times New Roman"/>
          <w:b/>
          <w:szCs w:val="28"/>
          <w:lang w:val="vi-VN" w:eastAsia="vi-VN"/>
        </w:rPr>
        <w:t>tỉnh Sơn La</w:t>
      </w:r>
    </w:p>
    <w:p w14:paraId="344FE647" w14:textId="2602BA4E" w:rsidR="00B639B1" w:rsidRDefault="00C75BAE" w:rsidP="004F40C8">
      <w:pPr>
        <w:spacing w:after="60" w:line="240" w:lineRule="auto"/>
        <w:jc w:val="center"/>
        <w:rPr>
          <w:rFonts w:eastAsia="Times New Roman" w:cs="Times New Roman"/>
          <w:b/>
          <w:szCs w:val="28"/>
          <w:lang w:val="vi-VN" w:eastAsia="vi-VN"/>
        </w:rPr>
      </w:pPr>
      <w:r>
        <w:rPr>
          <w:rFonts w:eastAsia="Times New Roman" w:cs="Times New Roman"/>
          <w:b/>
          <w:noProof/>
          <w:szCs w:val="28"/>
        </w:rPr>
        <mc:AlternateContent>
          <mc:Choice Requires="wps">
            <w:drawing>
              <wp:anchor distT="0" distB="0" distL="114300" distR="114300" simplePos="0" relativeHeight="251659776" behindDoc="0" locked="0" layoutInCell="1" allowOverlap="1" wp14:anchorId="0DF36839" wp14:editId="441B89BB">
                <wp:simplePos x="0" y="0"/>
                <wp:positionH relativeFrom="column">
                  <wp:posOffset>2105025</wp:posOffset>
                </wp:positionH>
                <wp:positionV relativeFrom="paragraph">
                  <wp:posOffset>15240</wp:posOffset>
                </wp:positionV>
                <wp:extent cx="1466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3D8E7E"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5.75pt,1.2pt" to="28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" strokecolor="#4472c4 [3204]" strokeweight=".5pt">
                <v:stroke joinstyle="miter"/>
              </v:line>
            </w:pict>
          </mc:Fallback>
        </mc:AlternateContent>
      </w:r>
    </w:p>
    <w:p w14:paraId="7B96FF65" w14:textId="6C6EC20F" w:rsidR="00EE0DA7" w:rsidRDefault="00CC09FF" w:rsidP="000224B4">
      <w:pPr>
        <w:spacing w:after="60" w:line="240" w:lineRule="auto"/>
        <w:jc w:val="center"/>
        <w:rPr>
          <w:rFonts w:eastAsia="Times New Roman" w:cs="Times New Roman"/>
          <w:bCs/>
          <w:i/>
          <w:iCs/>
          <w:sz w:val="24"/>
          <w:szCs w:val="24"/>
          <w:lang w:eastAsia="vi-VN"/>
        </w:rPr>
      </w:pPr>
      <w:r>
        <w:rPr>
          <w:rFonts w:eastAsia="Times New Roman" w:cs="Times New Roman"/>
          <w:bCs/>
          <w:i/>
          <w:iCs/>
          <w:sz w:val="24"/>
          <w:szCs w:val="24"/>
          <w:lang w:eastAsia="vi-VN"/>
        </w:rPr>
        <w:t>(Kèm theo Thông báo số 02/TB-UBND ngày 04</w:t>
      </w:r>
      <w:r w:rsidR="00073060" w:rsidRPr="00073060">
        <w:rPr>
          <w:rFonts w:eastAsia="Times New Roman" w:cs="Times New Roman"/>
          <w:bCs/>
          <w:i/>
          <w:iCs/>
          <w:sz w:val="24"/>
          <w:szCs w:val="24"/>
          <w:lang w:eastAsia="vi-VN"/>
        </w:rPr>
        <w:t>/01/202</w:t>
      </w:r>
      <w:r w:rsidR="00AE483A">
        <w:rPr>
          <w:rFonts w:eastAsia="Times New Roman" w:cs="Times New Roman"/>
          <w:bCs/>
          <w:i/>
          <w:iCs/>
          <w:sz w:val="24"/>
          <w:szCs w:val="24"/>
          <w:lang w:eastAsia="vi-VN"/>
        </w:rPr>
        <w:t>4</w:t>
      </w:r>
      <w:r w:rsidR="00073060" w:rsidRPr="00073060">
        <w:rPr>
          <w:rFonts w:eastAsia="Times New Roman" w:cs="Times New Roman"/>
          <w:bCs/>
          <w:i/>
          <w:iCs/>
          <w:sz w:val="24"/>
          <w:szCs w:val="24"/>
          <w:lang w:eastAsia="vi-VN"/>
        </w:rPr>
        <w:t xml:space="preserve"> của UBND </w:t>
      </w:r>
      <w:r>
        <w:rPr>
          <w:rFonts w:eastAsia="Times New Roman" w:cs="Times New Roman"/>
          <w:bCs/>
          <w:i/>
          <w:iCs/>
          <w:sz w:val="24"/>
          <w:szCs w:val="24"/>
          <w:lang w:eastAsia="vi-VN"/>
        </w:rPr>
        <w:t>xã Gia Phù</w:t>
      </w:r>
      <w:r w:rsidR="00073060" w:rsidRPr="00073060">
        <w:rPr>
          <w:rFonts w:eastAsia="Times New Roman" w:cs="Times New Roman"/>
          <w:bCs/>
          <w:i/>
          <w:iCs/>
          <w:sz w:val="24"/>
          <w:szCs w:val="24"/>
          <w:lang w:eastAsia="vi-VN"/>
        </w:rPr>
        <w:t>)</w:t>
      </w:r>
    </w:p>
    <w:p w14:paraId="66695A4E" w14:textId="77777777" w:rsidR="000224B4" w:rsidRDefault="000224B4" w:rsidP="000224B4">
      <w:pPr>
        <w:spacing w:after="60" w:line="240" w:lineRule="auto"/>
        <w:jc w:val="center"/>
        <w:rPr>
          <w:rFonts w:eastAsia="Times New Roman" w:cs="Times New Roman"/>
          <w:bCs/>
          <w:i/>
          <w:iCs/>
          <w:sz w:val="24"/>
          <w:szCs w:val="24"/>
          <w:lang w:eastAsia="vi-VN"/>
        </w:rPr>
      </w:pPr>
    </w:p>
    <w:tbl>
      <w:tblPr>
        <w:tblW w:w="9204" w:type="dxa"/>
        <w:tblLook w:val="04A0" w:firstRow="1" w:lastRow="0" w:firstColumn="1" w:lastColumn="0" w:noHBand="0" w:noVBand="1"/>
      </w:tblPr>
      <w:tblGrid>
        <w:gridCol w:w="960"/>
        <w:gridCol w:w="8244"/>
      </w:tblGrid>
      <w:tr w:rsidR="009B585A" w:rsidRPr="009B585A" w14:paraId="636E733C" w14:textId="77777777" w:rsidTr="009B585A">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763EBED" w14:textId="70179FB9" w:rsidR="009B585A" w:rsidRPr="009B585A" w:rsidRDefault="009B585A" w:rsidP="009B585A">
            <w:pPr>
              <w:spacing w:after="0" w:line="240" w:lineRule="auto"/>
              <w:jc w:val="center"/>
              <w:rPr>
                <w:rFonts w:eastAsia="Times New Roman" w:cs="Times New Roman"/>
                <w:b/>
                <w:bCs/>
                <w:color w:val="000000"/>
                <w:szCs w:val="28"/>
              </w:rPr>
            </w:pPr>
            <w:r w:rsidRPr="00431D89">
              <w:rPr>
                <w:rFonts w:eastAsia="Times New Roman" w:cs="Times New Roman"/>
                <w:b/>
                <w:bCs/>
                <w:color w:val="000000"/>
                <w:spacing w:val="-10"/>
                <w:szCs w:val="28"/>
              </w:rPr>
              <w:t>I</w:t>
            </w:r>
          </w:p>
        </w:tc>
        <w:tc>
          <w:tcPr>
            <w:tcW w:w="8244" w:type="dxa"/>
            <w:tcBorders>
              <w:top w:val="nil"/>
              <w:left w:val="nil"/>
              <w:bottom w:val="single" w:sz="8" w:space="0" w:color="000000"/>
              <w:right w:val="single" w:sz="8" w:space="0" w:color="000000"/>
            </w:tcBorders>
            <w:shd w:val="clear" w:color="auto" w:fill="auto"/>
            <w:vAlign w:val="center"/>
            <w:hideMark/>
          </w:tcPr>
          <w:p w14:paraId="2F5ED06B" w14:textId="634866EB" w:rsidR="009B585A" w:rsidRPr="009B585A" w:rsidRDefault="009B585A" w:rsidP="009B585A">
            <w:pPr>
              <w:spacing w:after="0" w:line="240" w:lineRule="auto"/>
              <w:rPr>
                <w:rFonts w:eastAsia="Times New Roman" w:cs="Times New Roman"/>
                <w:i/>
                <w:iCs/>
                <w:color w:val="000000"/>
                <w:szCs w:val="28"/>
              </w:rPr>
            </w:pPr>
            <w:r w:rsidRPr="009B585A">
              <w:rPr>
                <w:rFonts w:eastAsia="Times New Roman" w:cs="Times New Roman"/>
                <w:b/>
                <w:bCs/>
                <w:color w:val="000000"/>
                <w:szCs w:val="28"/>
              </w:rPr>
              <w:t xml:space="preserve">Dịch vụ công thuộc phạm vi quản lý của các xã, thị trấn thuộc </w:t>
            </w:r>
            <w:r w:rsidRPr="009B585A">
              <w:rPr>
                <w:rFonts w:eastAsia="Times New Roman" w:cs="Times New Roman"/>
                <w:b/>
                <w:bCs/>
                <w:color w:val="000000"/>
                <w:szCs w:val="28"/>
                <w:u w:val="single"/>
              </w:rPr>
              <w:t>UBND HUYỆN PHÙ YÊN</w:t>
            </w:r>
            <w:r w:rsidR="00117DA4" w:rsidRPr="00431D89">
              <w:rPr>
                <w:rFonts w:eastAsia="Times New Roman" w:cs="Times New Roman"/>
                <w:b/>
                <w:bCs/>
                <w:color w:val="000000"/>
                <w:szCs w:val="28"/>
                <w:u w:val="single"/>
              </w:rPr>
              <w:t xml:space="preserve"> </w:t>
            </w:r>
            <w:r w:rsidR="00117DA4" w:rsidRPr="00431D89">
              <w:rPr>
                <w:rFonts w:eastAsia="Times New Roman" w:cs="Times New Roman"/>
                <w:i/>
                <w:iCs/>
                <w:color w:val="000000"/>
                <w:szCs w:val="28"/>
              </w:rPr>
              <w:t>(74 thủ tục)</w:t>
            </w:r>
          </w:p>
        </w:tc>
      </w:tr>
      <w:tr w:rsidR="009B585A" w:rsidRPr="009B585A" w14:paraId="3C0BDA93"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F47A0E3" w14:textId="5BF1FDF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9F3E10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Cho phép cơ sở giáo dục khác thực hiện chương trình giáo dục tiểu học</w:t>
            </w:r>
          </w:p>
        </w:tc>
      </w:tr>
      <w:tr w:rsidR="009B585A" w:rsidRPr="009B585A" w14:paraId="1CEF5D1A"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DCD12DE" w14:textId="6DA8D58D"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F59A3D8"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Cho phép nhóm trẻ, lớp mẫu giáo độc lập hoạt động giáo dục trở lại</w:t>
            </w:r>
          </w:p>
        </w:tc>
      </w:tr>
      <w:tr w:rsidR="009B585A" w:rsidRPr="009B585A" w14:paraId="467CFEDF"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5D37ACD" w14:textId="011586DA"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3D1AC178"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Thành lập nhóm trẻ, lớp mẫu giáo độc lập</w:t>
            </w:r>
          </w:p>
        </w:tc>
      </w:tr>
      <w:tr w:rsidR="009B585A" w:rsidRPr="009B585A" w14:paraId="7CFDB16D"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44A8887" w14:textId="31E2F9A4"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A6482DF"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Sáp nhập, chia, tách nhóm trẻ, lớp mẫu giáo độc lập</w:t>
            </w:r>
          </w:p>
        </w:tc>
      </w:tr>
      <w:tr w:rsidR="009B585A" w:rsidRPr="009B585A" w14:paraId="26B03261" w14:textId="77777777" w:rsidTr="00552107">
        <w:trPr>
          <w:trHeight w:val="6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14:paraId="2B8C8BB9" w14:textId="6B8FD501"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nil"/>
              <w:right w:val="single" w:sz="8" w:space="0" w:color="000000"/>
            </w:tcBorders>
            <w:shd w:val="clear" w:color="auto" w:fill="auto"/>
            <w:vAlign w:val="center"/>
            <w:hideMark/>
          </w:tcPr>
          <w:p w14:paraId="49D90C0D"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Quyết định trợ cấp xã hội hàng tháng, hỗ trợ kinh phí chăm sóc, nuôi dưỡng hàng tháng khi đối tượng thay đổi nơi cư trú giữa các quận,</w:t>
            </w:r>
          </w:p>
        </w:tc>
      </w:tr>
      <w:tr w:rsidR="009B585A" w:rsidRPr="009B585A" w14:paraId="160B90FA" w14:textId="77777777" w:rsidTr="00552107">
        <w:trPr>
          <w:trHeight w:val="690"/>
        </w:trPr>
        <w:tc>
          <w:tcPr>
            <w:tcW w:w="960" w:type="dxa"/>
            <w:vMerge/>
            <w:tcBorders>
              <w:top w:val="nil"/>
              <w:left w:val="single" w:sz="8" w:space="0" w:color="000000"/>
              <w:bottom w:val="single" w:sz="8" w:space="0" w:color="000000"/>
              <w:right w:val="single" w:sz="8" w:space="0" w:color="000000"/>
            </w:tcBorders>
            <w:vAlign w:val="center"/>
          </w:tcPr>
          <w:p w14:paraId="50897D0B" w14:textId="7777777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58EE59D"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huyện, thị xã, thành phố thuộc tỉnh, trong và ngoài tỉnh, thành phố trực thuộc trung ương</w:t>
            </w:r>
          </w:p>
        </w:tc>
      </w:tr>
      <w:tr w:rsidR="009B585A" w:rsidRPr="009B585A" w14:paraId="626A528A"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54C59199" w14:textId="07EB7733"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3A6F7F1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Thực hiện, điều chỉnh, thôi hưởng trợ cấp xã hội hàng tháng, hỗ trợ kinh phí chăm sóc, nuôi dưỡng hàng tháng</w:t>
            </w:r>
          </w:p>
        </w:tc>
      </w:tr>
      <w:tr w:rsidR="009B585A" w:rsidRPr="009B585A" w14:paraId="3DE14544"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3ED6E26" w14:textId="6F488391"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6A75E8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Đăng ký hoạt động đối với cơ sở trợ giúp xã hội dưới 10 đối tượng có hoàn cảnh khó khăn</w:t>
            </w:r>
          </w:p>
        </w:tc>
      </w:tr>
      <w:tr w:rsidR="009B585A" w:rsidRPr="009B585A" w14:paraId="2EB3F959"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62B29B5" w14:textId="4BEC39AD"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0EBBCBA"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Công nhận hộ nghèo, hộ cận nghèo thường xuyên hằng năm</w:t>
            </w:r>
          </w:p>
        </w:tc>
      </w:tr>
      <w:tr w:rsidR="009B585A" w:rsidRPr="009B585A" w14:paraId="3277EE02"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97193A3" w14:textId="406D802F"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539B8E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Công nhận hộ thoát nghèo, hộ thoát cận nghèo thường xuyên hằng năm</w:t>
            </w:r>
          </w:p>
        </w:tc>
      </w:tr>
      <w:tr w:rsidR="009B585A" w:rsidRPr="009B585A" w14:paraId="134D06A3"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DF28603" w14:textId="43DB58DA"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C0BFF47"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Xác định, xác định lại mức độ khuyết tật và cấp Giấy xác nhận khuyết tật</w:t>
            </w:r>
          </w:p>
        </w:tc>
      </w:tr>
      <w:tr w:rsidR="009B585A" w:rsidRPr="009B585A" w14:paraId="7D42B867"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D044567" w14:textId="50EC6B80"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7E73E0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Chuyển trẻ em đang được chăm sóc thay thế tại cơ sở trợ giúp xã hội đến cá nhân, gia đình nhận chăm sóc thay thế</w:t>
            </w:r>
          </w:p>
        </w:tc>
      </w:tr>
      <w:tr w:rsidR="009B585A" w:rsidRPr="009B585A" w14:paraId="5E31AC3B"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3A933FE" w14:textId="18E4F235"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D3C5265"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Chấm dứt việc chăm sóc thay thế cho trẻ em</w:t>
            </w:r>
          </w:p>
        </w:tc>
      </w:tr>
      <w:tr w:rsidR="009B585A" w:rsidRPr="009B585A" w14:paraId="0CB66517"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2A92E79" w14:textId="222C938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F68A609"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Phê duyệt kế hoạch hỗ trợ, can thiệp đối với trẻ em bị xâm hại hoặc có nguy cơ bị bạo lực, bóc lột, bỏ rơi và trẻ em có hoàn cảnh đặc biệt</w:t>
            </w:r>
          </w:p>
        </w:tc>
      </w:tr>
      <w:tr w:rsidR="009B585A" w:rsidRPr="009B585A" w14:paraId="13327551" w14:textId="77777777" w:rsidTr="00552107">
        <w:trPr>
          <w:trHeight w:val="6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14:paraId="4C50D136" w14:textId="23246555"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nil"/>
              <w:right w:val="single" w:sz="8" w:space="0" w:color="000000"/>
            </w:tcBorders>
            <w:shd w:val="clear" w:color="auto" w:fill="auto"/>
            <w:vAlign w:val="center"/>
            <w:hideMark/>
          </w:tcPr>
          <w:p w14:paraId="5376E4C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Thông báo nhận chăm sóc thay thế cho trẻ em đối với cá nhân, người đại diện gia đình nhận chăm sóc thay thế là người thân thích của trẻ</w:t>
            </w:r>
          </w:p>
        </w:tc>
      </w:tr>
      <w:tr w:rsidR="009B585A" w:rsidRPr="009B585A" w14:paraId="45C7AA37" w14:textId="77777777" w:rsidTr="00552107">
        <w:trPr>
          <w:trHeight w:val="690"/>
        </w:trPr>
        <w:tc>
          <w:tcPr>
            <w:tcW w:w="960" w:type="dxa"/>
            <w:vMerge/>
            <w:tcBorders>
              <w:top w:val="nil"/>
              <w:left w:val="single" w:sz="8" w:space="0" w:color="000000"/>
              <w:bottom w:val="single" w:sz="8" w:space="0" w:color="000000"/>
              <w:right w:val="single" w:sz="8" w:space="0" w:color="000000"/>
            </w:tcBorders>
            <w:vAlign w:val="center"/>
          </w:tcPr>
          <w:p w14:paraId="11CB568E" w14:textId="7777777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0C44CEB"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pacing w:val="-5"/>
                <w:szCs w:val="28"/>
              </w:rPr>
              <w:t>em</w:t>
            </w:r>
          </w:p>
        </w:tc>
      </w:tr>
      <w:tr w:rsidR="009B585A" w:rsidRPr="009B585A" w14:paraId="79FB458A"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7D9C777" w14:textId="465025B3"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8C5DEA6"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Áp dụng các biện pháp can thiệp khẩn cấp hoặc tạm thời cách ly trẻ em khỏi môi trường hoặc người gây tổn hại cho trẻ em</w:t>
            </w:r>
          </w:p>
        </w:tc>
      </w:tr>
      <w:tr w:rsidR="009B585A" w:rsidRPr="009B585A" w14:paraId="02E1AC37"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7A7CB06" w14:textId="0BC32A3C"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3B2483D1"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Quyết định quản lý cai nghiện ma túy tự nguyện tại gia đình</w:t>
            </w:r>
          </w:p>
        </w:tc>
      </w:tr>
      <w:tr w:rsidR="009B585A" w:rsidRPr="009B585A" w14:paraId="1B90F367"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69871CE" w14:textId="5937E9FB"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152ABAD"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Chứng thực chữ ký trong các giấy tờ, văn bản</w:t>
            </w:r>
          </w:p>
        </w:tc>
      </w:tr>
      <w:tr w:rsidR="009B585A" w:rsidRPr="009B585A" w14:paraId="7F108D24"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2D66AF2" w14:textId="51182623"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6D1860E"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tặng Giấy khen của Chủ tịch UBND cấp xã cho gia đình</w:t>
            </w:r>
          </w:p>
        </w:tc>
      </w:tr>
      <w:tr w:rsidR="009B585A" w:rsidRPr="009B585A" w14:paraId="27E39271"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90397EA" w14:textId="267BF265"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9E7ACF8"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tặng Giấy khen của Chủ tịch UBND cấp xã về thành tích thi đua theo đợt hoặc chuyên đề</w:t>
            </w:r>
          </w:p>
        </w:tc>
      </w:tr>
      <w:tr w:rsidR="009B585A" w:rsidRPr="009B585A" w14:paraId="2E2FD55A"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075C58D" w14:textId="7C0ED2D2"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1289D86"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tặng Giấy khen của Chủ tịch UBND cấp xã về thành tích đột xuất</w:t>
            </w:r>
          </w:p>
        </w:tc>
      </w:tr>
      <w:tr w:rsidR="009B585A" w:rsidRPr="009B585A" w14:paraId="152D1CD0"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7C18B5F5" w14:textId="5FBAC31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B097728"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tặng Giấy khen của Chủ tịch UBND cấp xã về thực hiện nhiệm vụ chính trị</w:t>
            </w:r>
          </w:p>
        </w:tc>
      </w:tr>
      <w:tr w:rsidR="009B585A" w:rsidRPr="009B585A" w14:paraId="020D4E15"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7EB724E3" w14:textId="1ADB2C7D"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30F03B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xét tặng danh hiệu Lao động tiên tiến</w:t>
            </w:r>
          </w:p>
        </w:tc>
      </w:tr>
      <w:tr w:rsidR="009B585A" w:rsidRPr="009B585A" w14:paraId="38D51731"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5379389F" w14:textId="654676CC"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C7E000E"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hoạt động tín ngưỡng</w:t>
            </w:r>
          </w:p>
        </w:tc>
      </w:tr>
      <w:tr w:rsidR="009B585A" w:rsidRPr="009B585A" w14:paraId="50042E42"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1E78140" w14:textId="5B486393"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95654E9"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sinh hoạt tôn giáo tập trung</w:t>
            </w:r>
          </w:p>
        </w:tc>
      </w:tr>
      <w:tr w:rsidR="009B585A" w:rsidRPr="009B585A" w14:paraId="4AC1DF0E"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B6F7BFB" w14:textId="0320D4B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EF43C81"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bổ sung hoạt động tín ngưỡng</w:t>
            </w:r>
          </w:p>
        </w:tc>
      </w:tr>
      <w:tr w:rsidR="009B585A" w:rsidRPr="009B585A" w14:paraId="2930264C"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A96ECCA" w14:textId="1D8D7A4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B06A68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Hỗ trợ khôi phục sản xuất vùng bị thiệt hại do dịch bệnh</w:t>
            </w:r>
          </w:p>
        </w:tc>
      </w:tr>
      <w:tr w:rsidR="009B585A" w:rsidRPr="009B585A" w14:paraId="5B11CAD4"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739F87E" w14:textId="5798AAB2"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5FECD2B"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Hỗ trợ khôi phục sản xuất vùng bị thiệt hại do thiên tai</w:t>
            </w:r>
          </w:p>
        </w:tc>
      </w:tr>
      <w:tr w:rsidR="009B585A" w:rsidRPr="009B585A" w14:paraId="0C9AE325"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549F098C" w14:textId="16D9424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43E143A"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Đăng ký kê khai số lượng chăn nuôi tập trung và nuôi trồng thủy sản ban đầu</w:t>
            </w:r>
          </w:p>
        </w:tc>
      </w:tr>
      <w:tr w:rsidR="009B585A" w:rsidRPr="009B585A" w14:paraId="65A74EC9" w14:textId="77777777" w:rsidTr="00552107">
        <w:trPr>
          <w:trHeight w:val="6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14:paraId="2D08AF7A" w14:textId="27D0B945"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nil"/>
              <w:right w:val="single" w:sz="8" w:space="0" w:color="000000"/>
            </w:tcBorders>
            <w:shd w:val="clear" w:color="auto" w:fill="auto"/>
            <w:vAlign w:val="center"/>
            <w:hideMark/>
          </w:tcPr>
          <w:p w14:paraId="4140952A"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Thẩm định, phê duyệt phương án ứng phó thiên tai cho công trình, vùng hạ du đập trong quá trình thi công thuộc thẩm quyền của UBND</w:t>
            </w:r>
          </w:p>
        </w:tc>
      </w:tr>
      <w:tr w:rsidR="009B585A" w:rsidRPr="009B585A" w14:paraId="7264799B" w14:textId="77777777" w:rsidTr="00552107">
        <w:trPr>
          <w:trHeight w:val="690"/>
        </w:trPr>
        <w:tc>
          <w:tcPr>
            <w:tcW w:w="960" w:type="dxa"/>
            <w:vMerge/>
            <w:tcBorders>
              <w:top w:val="nil"/>
              <w:left w:val="single" w:sz="8" w:space="0" w:color="000000"/>
              <w:bottom w:val="single" w:sz="8" w:space="0" w:color="000000"/>
              <w:right w:val="single" w:sz="8" w:space="0" w:color="000000"/>
            </w:tcBorders>
            <w:vAlign w:val="center"/>
          </w:tcPr>
          <w:p w14:paraId="5E866FC0" w14:textId="7777777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67A06D1"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cấp xã</w:t>
            </w:r>
          </w:p>
        </w:tc>
      </w:tr>
      <w:tr w:rsidR="009B585A" w:rsidRPr="009B585A" w14:paraId="1E84227A"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9A2EEA" w14:textId="0D60623D"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D06876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Thẩm định, phê duyệt phương án ứng phó với tình huống khẩn cấp thuộc thẩm quyền của UBND cấp xã</w:t>
            </w:r>
          </w:p>
        </w:tc>
      </w:tr>
      <w:tr w:rsidR="009B585A" w:rsidRPr="009B585A" w14:paraId="0F76E567" w14:textId="77777777" w:rsidTr="00552107">
        <w:trPr>
          <w:trHeight w:val="6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14:paraId="4E2B696D" w14:textId="45A56D4A"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nil"/>
              <w:right w:val="single" w:sz="8" w:space="0" w:color="000000"/>
            </w:tcBorders>
            <w:shd w:val="clear" w:color="auto" w:fill="auto"/>
            <w:vAlign w:val="center"/>
            <w:hideMark/>
          </w:tcPr>
          <w:p w14:paraId="727862E5"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Hỗ trợ đầu tư xây dựng phát triển thủy lợi nhỏ, thuỷ lợi nội đồng và tưới tiên tiến, tiết kiệm nước (Đối với nguồn vốn hỗ trợ trực tiếp, ngân</w:t>
            </w:r>
          </w:p>
        </w:tc>
      </w:tr>
      <w:tr w:rsidR="009B585A" w:rsidRPr="009B585A" w14:paraId="3213163E" w14:textId="77777777" w:rsidTr="00552107">
        <w:trPr>
          <w:trHeight w:val="690"/>
        </w:trPr>
        <w:tc>
          <w:tcPr>
            <w:tcW w:w="960" w:type="dxa"/>
            <w:vMerge/>
            <w:tcBorders>
              <w:top w:val="nil"/>
              <w:left w:val="single" w:sz="8" w:space="0" w:color="000000"/>
              <w:bottom w:val="single" w:sz="8" w:space="0" w:color="000000"/>
              <w:right w:val="single" w:sz="8" w:space="0" w:color="000000"/>
            </w:tcBorders>
            <w:vAlign w:val="center"/>
          </w:tcPr>
          <w:p w14:paraId="5F4B5DC8" w14:textId="7777777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959B8CA"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sách địa phương và nguồn vốn hợp pháp khác của địa phương phân bổ dự toán cho UBND cấp xã thực hiện)</w:t>
            </w:r>
          </w:p>
        </w:tc>
      </w:tr>
      <w:tr w:rsidR="009B585A" w:rsidRPr="009B585A" w14:paraId="67154BA8"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14921D7" w14:textId="765E9362"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DA3FC5E"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Chuyển đổi cơ cấu cây trồng trên đất trồng lúa</w:t>
            </w:r>
          </w:p>
        </w:tc>
      </w:tr>
      <w:tr w:rsidR="009B585A" w:rsidRPr="009B585A" w14:paraId="60B73CC1"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7045E00" w14:textId="25491F33"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3D96E40B"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Phê duyệt kế hoạch khuyến nông địa phương (cấp xã)</w:t>
            </w:r>
          </w:p>
        </w:tc>
      </w:tr>
      <w:tr w:rsidR="009B585A" w:rsidRPr="009B585A" w14:paraId="1CD29068"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70A2B23E" w14:textId="013EA01A"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C9CF793"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Giải quyết yêu cầu bồi thường tại cơ quan trực tiếp quản lý người thi hành công vụ gây thiệt hại (cấp xã)</w:t>
            </w:r>
          </w:p>
        </w:tc>
      </w:tr>
      <w:tr w:rsidR="009B585A" w:rsidRPr="009B585A" w14:paraId="165B38C7"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54FA9CA1" w14:textId="5A90BE3D"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D57A4D5"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chứng thực bản sao từ bản chính giấy tờ, văn bản do cơ quan tổ chức có thẩm quyền của Việt Nam cấp hoặc chứng nhận</w:t>
            </w:r>
          </w:p>
        </w:tc>
      </w:tr>
      <w:tr w:rsidR="009B585A" w:rsidRPr="009B585A" w14:paraId="38BE11E6"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49DE304" w14:textId="7DDF1E3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81AD72F"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chứng thực di chúc</w:t>
            </w:r>
          </w:p>
        </w:tc>
      </w:tr>
      <w:tr w:rsidR="009B585A" w:rsidRPr="009B585A" w14:paraId="4D81A5E0"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EC166B7" w14:textId="739763DE"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C8E633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chứng thực hợp đồng, giao dịch liên quan đến tài sản là động sản, quyền sử dụng đất, nhà ở</w:t>
            </w:r>
          </w:p>
        </w:tc>
      </w:tr>
      <w:tr w:rsidR="009B585A" w:rsidRPr="009B585A" w14:paraId="35542E7B"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1C55B3E" w14:textId="11DF42E6"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B4A1D56"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chứng thực việc sửa đổi, bổ sung, hủy bỏ hợp đồng, giao dịch</w:t>
            </w:r>
          </w:p>
        </w:tc>
      </w:tr>
      <w:tr w:rsidR="009B585A" w:rsidRPr="009B585A" w14:paraId="18A3DD5C"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79880507" w14:textId="3D161FC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235E51F"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chứng thực văn bản thỏa thuận phân chia di sản mà di sản là động sản, quyền sử dụng đất, nhà ở</w:t>
            </w:r>
          </w:p>
        </w:tc>
      </w:tr>
      <w:tr w:rsidR="009B585A" w:rsidRPr="009B585A" w14:paraId="46B5A078"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16FD914" w14:textId="14CE3EA2"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AE7B91F"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cấp bản sao có chứng thực từ bản chính hợp đồng, giao dịch đã được chứng thực</w:t>
            </w:r>
          </w:p>
        </w:tc>
      </w:tr>
      <w:tr w:rsidR="009B585A" w:rsidRPr="009B585A" w14:paraId="75C1FAFB"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0D9FD00" w14:textId="474593CF"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5CBC7F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sửa lỗi sai sót trong hợp đồng, giao dịch</w:t>
            </w:r>
          </w:p>
        </w:tc>
      </w:tr>
      <w:tr w:rsidR="009B585A" w:rsidRPr="009B585A" w14:paraId="082EF631"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DC66340" w14:textId="53444690"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EDA4FAA"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Liên thông các thủ tục hành chính về đăng ký khai sinh, cấp Thẻ bảo hiểm y tế cho trẻ em dưới 6 tuổi</w:t>
            </w:r>
          </w:p>
        </w:tc>
      </w:tr>
      <w:tr w:rsidR="009B585A" w:rsidRPr="009B585A" w14:paraId="06124830"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CA76994" w14:textId="7D53DE65"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D8A19F3"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Liên thông thủ tục hành chính về đăng ký khai sinh, đăng ký thường trú, cấp thẻ bảo hiểm y tế cho trẻ em dưới 6 tuổi</w:t>
            </w:r>
          </w:p>
        </w:tc>
      </w:tr>
      <w:tr w:rsidR="009B585A" w:rsidRPr="009B585A" w14:paraId="3C839B5D"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66802CD" w14:textId="1587D1F7"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F403023"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Cấp bản sao Trích lục hộ tịch</w:t>
            </w:r>
          </w:p>
        </w:tc>
      </w:tr>
      <w:tr w:rsidR="009B585A" w:rsidRPr="009B585A" w14:paraId="384A7945"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FEC00CD" w14:textId="168E9B38"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3BE76CE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thay đổi, cải chính, bổ sung thông tin hộ tịch</w:t>
            </w:r>
          </w:p>
        </w:tc>
      </w:tr>
      <w:tr w:rsidR="009B585A" w:rsidRPr="009B585A" w14:paraId="3ABD24E2"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C1B163F" w14:textId="77E56671"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63141FB"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chấm dứt giám hộ</w:t>
            </w:r>
          </w:p>
        </w:tc>
      </w:tr>
      <w:tr w:rsidR="009B585A" w:rsidRPr="009B585A" w14:paraId="6287CD57"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53CBEC2" w14:textId="3697F89C"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66EC4FD"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giám hộ</w:t>
            </w:r>
          </w:p>
        </w:tc>
      </w:tr>
      <w:tr w:rsidR="009B585A" w:rsidRPr="009B585A" w14:paraId="64E9BF95"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EDD5BA0" w14:textId="7F294060"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D10B48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sinh cho người đã có hồ sơ, giấy tờ cá nhân</w:t>
            </w:r>
          </w:p>
        </w:tc>
      </w:tr>
      <w:tr w:rsidR="009B585A" w:rsidRPr="009B585A" w14:paraId="5B456292"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7667A798" w14:textId="6C979C8E"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19564B7"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sinh kết hợp nhận cha, mẹ, con</w:t>
            </w:r>
          </w:p>
        </w:tc>
      </w:tr>
      <w:tr w:rsidR="009B585A" w:rsidRPr="009B585A" w14:paraId="749E048E"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FE36DAF" w14:textId="0F5DF331"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2F38E1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sinh lưu động</w:t>
            </w:r>
          </w:p>
        </w:tc>
      </w:tr>
      <w:tr w:rsidR="009B585A" w:rsidRPr="009B585A" w14:paraId="696DFEDE"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D21A861" w14:textId="22475F2B"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3F45878D"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tử</w:t>
            </w:r>
          </w:p>
        </w:tc>
      </w:tr>
      <w:tr w:rsidR="009B585A" w:rsidRPr="009B585A" w14:paraId="5CA1C672"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BD771E6" w14:textId="271AA93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33969EF"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lại kết hôn</w:t>
            </w:r>
          </w:p>
        </w:tc>
      </w:tr>
      <w:tr w:rsidR="009B585A" w:rsidRPr="009B585A" w14:paraId="1B0690FC"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546EE56" w14:textId="44DAB6D0"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D323AC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tử có yếu tố nước ngoài tại khu vực biên giới</w:t>
            </w:r>
          </w:p>
        </w:tc>
      </w:tr>
      <w:tr w:rsidR="009B585A" w:rsidRPr="009B585A" w14:paraId="68B41CD9"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5F4C419" w14:textId="15A431DE"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A13E7E4"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tử lưu động</w:t>
            </w:r>
          </w:p>
        </w:tc>
      </w:tr>
      <w:tr w:rsidR="009B585A" w:rsidRPr="009B585A" w14:paraId="242D3FFE"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0C396F5" w14:textId="5719BF21"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A8324F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kết hôn</w:t>
            </w:r>
          </w:p>
        </w:tc>
      </w:tr>
      <w:tr w:rsidR="009B585A" w:rsidRPr="009B585A" w14:paraId="5AA482F8"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76FCB236" w14:textId="11C638A5"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574DB1A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kết hôn có yếu tố nước ngoài tại khu vực biên giới</w:t>
            </w:r>
          </w:p>
        </w:tc>
      </w:tr>
      <w:tr w:rsidR="009B585A" w:rsidRPr="009B585A" w14:paraId="6EA1A1B7"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74414C3E" w14:textId="7C77DBBE"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816D2C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kết hôn lưu động</w:t>
            </w:r>
          </w:p>
        </w:tc>
      </w:tr>
      <w:tr w:rsidR="009B585A" w:rsidRPr="009B585A" w14:paraId="36480A9A"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9C5DFDE" w14:textId="1D360502"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72A213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lại khai sinh</w:t>
            </w:r>
          </w:p>
        </w:tc>
      </w:tr>
      <w:tr w:rsidR="009B585A" w:rsidRPr="009B585A" w14:paraId="38CF9346"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4CB7976" w14:textId="3C6AD04E"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0CFF4A3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nhận cha, mẹ, con</w:t>
            </w:r>
          </w:p>
        </w:tc>
      </w:tr>
      <w:tr w:rsidR="009B585A" w:rsidRPr="009B585A" w14:paraId="47FBCBF8"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E51B61B" w14:textId="68C60B1D"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FC3DCD5"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nhận cha, mẹ, con có yếu tố nước ngoài tại khu vực biên giới</w:t>
            </w:r>
          </w:p>
        </w:tc>
      </w:tr>
      <w:tr w:rsidR="009B585A" w:rsidRPr="009B585A" w14:paraId="2B1F4A15"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1CCB4D9" w14:textId="10A53C04"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542B4CF"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sinh có yếu tố nước ngoài tại khu vực biên giới</w:t>
            </w:r>
          </w:p>
        </w:tc>
      </w:tr>
      <w:tr w:rsidR="009B585A" w:rsidRPr="009B585A" w14:paraId="096CCDDC"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6A69DC25" w14:textId="2DFC2F2F"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A2F737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Đăng ký lại khai tử</w:t>
            </w:r>
          </w:p>
        </w:tc>
      </w:tr>
      <w:tr w:rsidR="009B585A" w:rsidRPr="009B585A" w14:paraId="22B61686"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2E2224B3" w14:textId="3EAAEDB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EE6AE35"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đăng ký khai sinh</w:t>
            </w:r>
          </w:p>
        </w:tc>
      </w:tr>
      <w:tr w:rsidR="009B585A" w:rsidRPr="009B585A" w14:paraId="58E604F3"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E8AE27B" w14:textId="3E6EAF45"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11F4D51"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cấp Giấy xác nhận tình trạng hôn nhân</w:t>
            </w:r>
          </w:p>
        </w:tc>
      </w:tr>
      <w:tr w:rsidR="009B585A" w:rsidRPr="009B585A" w14:paraId="59CFFC8F"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B58C71B" w14:textId="3746B47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7DB0EB4"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Giải quyết việc người nước ngoài cư trú ở khu vực biên giới nước láng giềng nhận trẻ em Việt Nam làm con nuôi</w:t>
            </w:r>
          </w:p>
        </w:tc>
      </w:tr>
      <w:tr w:rsidR="009B585A" w:rsidRPr="009B585A" w14:paraId="57FCB611"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B18ECBE" w14:textId="2E864798"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63EF2FE"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Đăng ký lại việc nuôi con nuôi trong nước</w:t>
            </w:r>
          </w:p>
        </w:tc>
      </w:tr>
      <w:tr w:rsidR="009B585A" w:rsidRPr="009B585A" w14:paraId="193166DC"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4E18212" w14:textId="7075708D"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A47A27D"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Đăng ký việc nuôi con nuôi trong nước</w:t>
            </w:r>
          </w:p>
        </w:tc>
      </w:tr>
      <w:tr w:rsidR="009B585A" w:rsidRPr="009B585A" w14:paraId="336B5124"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1743CA69" w14:textId="646BC55C"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1EB8D25F"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cho thôi làm tuyên truyền viên pháp luật</w:t>
            </w:r>
          </w:p>
        </w:tc>
      </w:tr>
      <w:tr w:rsidR="009B585A" w:rsidRPr="009B585A" w14:paraId="3F36D432"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714A89F" w14:textId="157F4918"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2E95ADBC"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công nhận tuyên truyền viên pháp luật</w:t>
            </w:r>
          </w:p>
        </w:tc>
      </w:tr>
      <w:tr w:rsidR="009B585A" w:rsidRPr="009B585A" w14:paraId="1CE631AF"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35776645" w14:textId="4F23DC0F"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409B3251"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thanh toán thù lao cho hòa giải viên</w:t>
            </w:r>
          </w:p>
        </w:tc>
      </w:tr>
      <w:tr w:rsidR="009B585A" w:rsidRPr="009B585A" w14:paraId="0CD4AC1E"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460CBB66" w14:textId="2DBE0A16"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17E1410"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thông báo tổ chức lễ hội cấp xã</w:t>
            </w:r>
          </w:p>
        </w:tc>
      </w:tr>
      <w:tr w:rsidR="009B585A" w:rsidRPr="009B585A" w14:paraId="5712DD3F"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55DBA994" w14:textId="6E95B146"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70572D2"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xét tặng Giấy khen Gia đình văn hóa</w:t>
            </w:r>
          </w:p>
        </w:tc>
      </w:tr>
      <w:tr w:rsidR="009B585A" w:rsidRPr="009B585A" w14:paraId="797A29DD"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09BE9680" w14:textId="7FBECEF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6FA07374"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xét tặng danh hiệu Gia đình văn hóa hàng năm</w:t>
            </w:r>
          </w:p>
        </w:tc>
      </w:tr>
      <w:tr w:rsidR="009B585A" w:rsidRPr="009B585A" w14:paraId="4D0AAF64" w14:textId="77777777" w:rsidTr="00552107">
        <w:trPr>
          <w:trHeight w:val="690"/>
        </w:trPr>
        <w:tc>
          <w:tcPr>
            <w:tcW w:w="960" w:type="dxa"/>
            <w:tcBorders>
              <w:top w:val="nil"/>
              <w:left w:val="single" w:sz="8" w:space="0" w:color="000000"/>
              <w:bottom w:val="single" w:sz="8" w:space="0" w:color="000000"/>
              <w:right w:val="single" w:sz="8" w:space="0" w:color="000000"/>
            </w:tcBorders>
            <w:shd w:val="clear" w:color="auto" w:fill="auto"/>
            <w:vAlign w:val="center"/>
          </w:tcPr>
          <w:p w14:paraId="5EA505E2" w14:textId="56173319" w:rsidR="009B585A" w:rsidRPr="00552107" w:rsidRDefault="009B585A" w:rsidP="00552107">
            <w:pPr>
              <w:pStyle w:val="ListParagraph"/>
              <w:numPr>
                <w:ilvl w:val="0"/>
                <w:numId w:val="8"/>
              </w:numPr>
              <w:jc w:val="center"/>
              <w:rPr>
                <w:color w:val="000000"/>
                <w:sz w:val="28"/>
                <w:szCs w:val="28"/>
              </w:rPr>
            </w:pPr>
          </w:p>
        </w:tc>
        <w:tc>
          <w:tcPr>
            <w:tcW w:w="8244" w:type="dxa"/>
            <w:tcBorders>
              <w:top w:val="nil"/>
              <w:left w:val="nil"/>
              <w:bottom w:val="single" w:sz="8" w:space="0" w:color="000000"/>
              <w:right w:val="single" w:sz="8" w:space="0" w:color="000000"/>
            </w:tcBorders>
            <w:shd w:val="clear" w:color="auto" w:fill="auto"/>
            <w:vAlign w:val="center"/>
            <w:hideMark/>
          </w:tcPr>
          <w:p w14:paraId="7BDFA004" w14:textId="77777777" w:rsidR="009B585A" w:rsidRPr="009B585A" w:rsidRDefault="009B585A" w:rsidP="009B585A">
            <w:pPr>
              <w:spacing w:after="0" w:line="240" w:lineRule="auto"/>
              <w:rPr>
                <w:rFonts w:eastAsia="Times New Roman" w:cs="Times New Roman"/>
                <w:color w:val="15171B"/>
                <w:szCs w:val="28"/>
              </w:rPr>
            </w:pPr>
            <w:r w:rsidRPr="009B585A">
              <w:rPr>
                <w:rFonts w:eastAsia="Times New Roman" w:cs="Times New Roman"/>
                <w:color w:val="15171B"/>
                <w:szCs w:val="28"/>
              </w:rPr>
              <w:t>Thủ tục công nhận câu lạc bộ thể thao cơ sở</w:t>
            </w:r>
          </w:p>
        </w:tc>
      </w:tr>
    </w:tbl>
    <w:p w14:paraId="7282E3E4" w14:textId="77777777" w:rsidR="000224B4" w:rsidRDefault="000224B4" w:rsidP="000224B4">
      <w:pPr>
        <w:spacing w:after="60" w:line="240" w:lineRule="auto"/>
        <w:jc w:val="center"/>
        <w:rPr>
          <w:rFonts w:eastAsia="Times New Roman" w:cs="Times New Roman"/>
          <w:bCs/>
          <w:i/>
          <w:iCs/>
          <w:sz w:val="24"/>
          <w:szCs w:val="24"/>
          <w:lang w:eastAsia="vi-VN"/>
        </w:rPr>
      </w:pPr>
    </w:p>
    <w:p w14:paraId="37236FB4" w14:textId="55577A29" w:rsidR="003A28BA" w:rsidRPr="00A27A4D" w:rsidRDefault="00B639B1" w:rsidP="00431D89">
      <w:pPr>
        <w:jc w:val="center"/>
        <w:rPr>
          <w:i/>
          <w:iCs/>
        </w:rPr>
      </w:pPr>
      <w:r w:rsidRPr="00A27A4D">
        <w:rPr>
          <w:i/>
          <w:iCs/>
          <w:noProof/>
        </w:rPr>
        <mc:AlternateContent>
          <mc:Choice Requires="wps">
            <w:drawing>
              <wp:anchor distT="0" distB="0" distL="114300" distR="114300" simplePos="0" relativeHeight="251660800" behindDoc="0" locked="0" layoutInCell="1" allowOverlap="1" wp14:anchorId="098B3238" wp14:editId="54A39629">
                <wp:simplePos x="0" y="0"/>
                <wp:positionH relativeFrom="column">
                  <wp:posOffset>1824355</wp:posOffset>
                </wp:positionH>
                <wp:positionV relativeFrom="paragraph">
                  <wp:posOffset>496570</wp:posOffset>
                </wp:positionV>
                <wp:extent cx="22955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2295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214099"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3.65pt,39.1pt" to="324.4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" strokecolor="#4472c4 [3204]" strokeweight=".5pt">
                <v:stroke joinstyle="miter"/>
              </v:line>
            </w:pict>
          </mc:Fallback>
        </mc:AlternateContent>
      </w:r>
      <w:r w:rsidR="00A27A4D" w:rsidRPr="00A27A4D">
        <w:rPr>
          <w:i/>
          <w:iCs/>
        </w:rPr>
        <w:t>(</w:t>
      </w:r>
      <w:r w:rsidR="00821A00" w:rsidRPr="00A27A4D">
        <w:rPr>
          <w:i/>
          <w:iCs/>
        </w:rPr>
        <w:t xml:space="preserve">Tổng số </w:t>
      </w:r>
      <w:r w:rsidR="00431D89">
        <w:rPr>
          <w:i/>
          <w:iCs/>
        </w:rPr>
        <w:t>74 thủ tục</w:t>
      </w:r>
      <w:r w:rsidR="00821A00" w:rsidRPr="00A27A4D">
        <w:rPr>
          <w:i/>
          <w:iCs/>
        </w:rPr>
        <w:t xml:space="preserve"> hành chính </w:t>
      </w:r>
      <w:r w:rsidR="00C862A5">
        <w:rPr>
          <w:i/>
          <w:iCs/>
        </w:rPr>
        <w:t xml:space="preserve">mỗi xã thị trấn </w:t>
      </w:r>
      <w:r w:rsidR="00821A00" w:rsidRPr="00A27A4D">
        <w:rPr>
          <w:i/>
          <w:iCs/>
        </w:rPr>
        <w:t xml:space="preserve">được triển khai thực hiện </w:t>
      </w:r>
      <w:r w:rsidR="00E77212">
        <w:rPr>
          <w:i/>
          <w:iCs/>
        </w:rPr>
        <w:t xml:space="preserve">Dịch vụ công trực tuyến </w:t>
      </w:r>
      <w:r w:rsidR="00821A00" w:rsidRPr="00A27A4D">
        <w:rPr>
          <w:i/>
          <w:iCs/>
        </w:rPr>
        <w:t>thuộc thẩm quyền</w:t>
      </w:r>
      <w:r w:rsidR="00A27A4D" w:rsidRPr="00A27A4D">
        <w:rPr>
          <w:i/>
          <w:iCs/>
        </w:rPr>
        <w:t>)</w:t>
      </w:r>
    </w:p>
    <w:sectPr w:rsidR="003A28BA" w:rsidRPr="00A27A4D" w:rsidSect="00B4642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33D"/>
    <w:multiLevelType w:val="hybridMultilevel"/>
    <w:tmpl w:val="2F0C3BF8"/>
    <w:lvl w:ilvl="0" w:tplc="EE6406CC">
      <w:start w:val="1"/>
      <w:numFmt w:val="decimal"/>
      <w:lvlText w:val="%1."/>
      <w:lvlJc w:val="left"/>
      <w:pPr>
        <w:ind w:left="1701" w:hanging="262"/>
        <w:jc w:val="left"/>
      </w:pPr>
      <w:rPr>
        <w:rFonts w:ascii="Times New Roman" w:eastAsia="Times New Roman" w:hAnsi="Times New Roman" w:cs="Times New Roman" w:hint="default"/>
        <w:b/>
        <w:bCs/>
        <w:i w:val="0"/>
        <w:iCs w:val="0"/>
        <w:spacing w:val="-6"/>
        <w:w w:val="100"/>
        <w:sz w:val="28"/>
        <w:szCs w:val="28"/>
        <w:lang w:val="vi" w:eastAsia="en-US" w:bidi="ar-SA"/>
      </w:rPr>
    </w:lvl>
    <w:lvl w:ilvl="1" w:tplc="404AE524">
      <w:start w:val="1"/>
      <w:numFmt w:val="lowerLetter"/>
      <w:lvlText w:val="%2)"/>
      <w:lvlJc w:val="left"/>
      <w:pPr>
        <w:ind w:left="719" w:hanging="284"/>
        <w:jc w:val="left"/>
      </w:pPr>
      <w:rPr>
        <w:rFonts w:ascii="Times New Roman" w:eastAsia="Times New Roman" w:hAnsi="Times New Roman" w:cs="Times New Roman" w:hint="default"/>
        <w:b/>
        <w:bCs/>
        <w:i/>
        <w:iCs/>
        <w:spacing w:val="-6"/>
        <w:w w:val="100"/>
        <w:sz w:val="28"/>
        <w:szCs w:val="28"/>
        <w:lang w:val="vi" w:eastAsia="en-US" w:bidi="ar-SA"/>
      </w:rPr>
    </w:lvl>
    <w:lvl w:ilvl="2" w:tplc="51D26FCE">
      <w:numFmt w:val="bullet"/>
      <w:lvlText w:val="•"/>
      <w:lvlJc w:val="left"/>
      <w:pPr>
        <w:ind w:left="2674" w:hanging="284"/>
      </w:pPr>
      <w:rPr>
        <w:rFonts w:hint="default"/>
        <w:lang w:val="vi" w:eastAsia="en-US" w:bidi="ar-SA"/>
      </w:rPr>
    </w:lvl>
    <w:lvl w:ilvl="3" w:tplc="95102D8E">
      <w:numFmt w:val="bullet"/>
      <w:lvlText w:val="•"/>
      <w:lvlJc w:val="left"/>
      <w:pPr>
        <w:ind w:left="3648" w:hanging="284"/>
      </w:pPr>
      <w:rPr>
        <w:rFonts w:hint="default"/>
        <w:lang w:val="vi" w:eastAsia="en-US" w:bidi="ar-SA"/>
      </w:rPr>
    </w:lvl>
    <w:lvl w:ilvl="4" w:tplc="051AF972">
      <w:numFmt w:val="bullet"/>
      <w:lvlText w:val="•"/>
      <w:lvlJc w:val="left"/>
      <w:pPr>
        <w:ind w:left="4622" w:hanging="284"/>
      </w:pPr>
      <w:rPr>
        <w:rFonts w:hint="default"/>
        <w:lang w:val="vi" w:eastAsia="en-US" w:bidi="ar-SA"/>
      </w:rPr>
    </w:lvl>
    <w:lvl w:ilvl="5" w:tplc="4B543B54">
      <w:numFmt w:val="bullet"/>
      <w:lvlText w:val="•"/>
      <w:lvlJc w:val="left"/>
      <w:pPr>
        <w:ind w:left="5597" w:hanging="284"/>
      </w:pPr>
      <w:rPr>
        <w:rFonts w:hint="default"/>
        <w:lang w:val="vi" w:eastAsia="en-US" w:bidi="ar-SA"/>
      </w:rPr>
    </w:lvl>
    <w:lvl w:ilvl="6" w:tplc="6380AD16">
      <w:numFmt w:val="bullet"/>
      <w:lvlText w:val="•"/>
      <w:lvlJc w:val="left"/>
      <w:pPr>
        <w:ind w:left="6571" w:hanging="284"/>
      </w:pPr>
      <w:rPr>
        <w:rFonts w:hint="default"/>
        <w:lang w:val="vi" w:eastAsia="en-US" w:bidi="ar-SA"/>
      </w:rPr>
    </w:lvl>
    <w:lvl w:ilvl="7" w:tplc="B70CD6B0">
      <w:numFmt w:val="bullet"/>
      <w:lvlText w:val="•"/>
      <w:lvlJc w:val="left"/>
      <w:pPr>
        <w:ind w:left="7545" w:hanging="284"/>
      </w:pPr>
      <w:rPr>
        <w:rFonts w:hint="default"/>
        <w:lang w:val="vi" w:eastAsia="en-US" w:bidi="ar-SA"/>
      </w:rPr>
    </w:lvl>
    <w:lvl w:ilvl="8" w:tplc="A1F6CB56">
      <w:numFmt w:val="bullet"/>
      <w:lvlText w:val="•"/>
      <w:lvlJc w:val="left"/>
      <w:pPr>
        <w:ind w:left="8520" w:hanging="284"/>
      </w:pPr>
      <w:rPr>
        <w:rFonts w:hint="default"/>
        <w:lang w:val="vi" w:eastAsia="en-US" w:bidi="ar-SA"/>
      </w:rPr>
    </w:lvl>
  </w:abstractNum>
  <w:abstractNum w:abstractNumId="1">
    <w:nsid w:val="0F2B134A"/>
    <w:multiLevelType w:val="hybridMultilevel"/>
    <w:tmpl w:val="87FAF94C"/>
    <w:lvl w:ilvl="0" w:tplc="635E8C4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53E4D"/>
    <w:multiLevelType w:val="hybridMultilevel"/>
    <w:tmpl w:val="4874EEA6"/>
    <w:lvl w:ilvl="0" w:tplc="D73CC34C">
      <w:start w:val="1"/>
      <w:numFmt w:val="decimal"/>
      <w:lvlText w:val="%1."/>
      <w:lvlJc w:val="left"/>
      <w:pPr>
        <w:ind w:left="317" w:hanging="316"/>
      </w:pPr>
      <w:rPr>
        <w:rFonts w:ascii="Times New Roman" w:eastAsia="Times New Roman" w:hAnsi="Times New Roman" w:cs="Times New Roman" w:hint="default"/>
        <w:b/>
        <w:spacing w:val="-8"/>
        <w:w w:val="101"/>
        <w:sz w:val="28"/>
        <w:szCs w:val="28"/>
        <w:lang w:eastAsia="en-US" w:bidi="ar-SA"/>
      </w:rPr>
    </w:lvl>
    <w:lvl w:ilvl="1" w:tplc="F74A6B84">
      <w:numFmt w:val="bullet"/>
      <w:lvlText w:val="•"/>
      <w:lvlJc w:val="left"/>
      <w:pPr>
        <w:ind w:left="1245" w:hanging="316"/>
      </w:pPr>
      <w:rPr>
        <w:lang w:eastAsia="en-US" w:bidi="ar-SA"/>
      </w:rPr>
    </w:lvl>
    <w:lvl w:ilvl="2" w:tplc="116CDF68">
      <w:numFmt w:val="bullet"/>
      <w:lvlText w:val="•"/>
      <w:lvlJc w:val="left"/>
      <w:pPr>
        <w:ind w:left="2170" w:hanging="316"/>
      </w:pPr>
      <w:rPr>
        <w:lang w:eastAsia="en-US" w:bidi="ar-SA"/>
      </w:rPr>
    </w:lvl>
    <w:lvl w:ilvl="3" w:tplc="57A0EF1E">
      <w:numFmt w:val="bullet"/>
      <w:lvlText w:val="•"/>
      <w:lvlJc w:val="left"/>
      <w:pPr>
        <w:ind w:left="3095" w:hanging="316"/>
      </w:pPr>
      <w:rPr>
        <w:lang w:eastAsia="en-US" w:bidi="ar-SA"/>
      </w:rPr>
    </w:lvl>
    <w:lvl w:ilvl="4" w:tplc="0B287BBC">
      <w:numFmt w:val="bullet"/>
      <w:lvlText w:val="•"/>
      <w:lvlJc w:val="left"/>
      <w:pPr>
        <w:ind w:left="4020" w:hanging="316"/>
      </w:pPr>
      <w:rPr>
        <w:lang w:eastAsia="en-US" w:bidi="ar-SA"/>
      </w:rPr>
    </w:lvl>
    <w:lvl w:ilvl="5" w:tplc="66540054">
      <w:numFmt w:val="bullet"/>
      <w:lvlText w:val="•"/>
      <w:lvlJc w:val="left"/>
      <w:pPr>
        <w:ind w:left="4945" w:hanging="316"/>
      </w:pPr>
      <w:rPr>
        <w:lang w:eastAsia="en-US" w:bidi="ar-SA"/>
      </w:rPr>
    </w:lvl>
    <w:lvl w:ilvl="6" w:tplc="D3DA13F8">
      <w:numFmt w:val="bullet"/>
      <w:lvlText w:val="•"/>
      <w:lvlJc w:val="left"/>
      <w:pPr>
        <w:ind w:left="5870" w:hanging="316"/>
      </w:pPr>
      <w:rPr>
        <w:lang w:eastAsia="en-US" w:bidi="ar-SA"/>
      </w:rPr>
    </w:lvl>
    <w:lvl w:ilvl="7" w:tplc="733E8798">
      <w:numFmt w:val="bullet"/>
      <w:lvlText w:val="•"/>
      <w:lvlJc w:val="left"/>
      <w:pPr>
        <w:ind w:left="6795" w:hanging="316"/>
      </w:pPr>
      <w:rPr>
        <w:lang w:eastAsia="en-US" w:bidi="ar-SA"/>
      </w:rPr>
    </w:lvl>
    <w:lvl w:ilvl="8" w:tplc="5F906FFC">
      <w:numFmt w:val="bullet"/>
      <w:lvlText w:val="•"/>
      <w:lvlJc w:val="left"/>
      <w:pPr>
        <w:ind w:left="7720" w:hanging="316"/>
      </w:pPr>
      <w:rPr>
        <w:lang w:eastAsia="en-US" w:bidi="ar-SA"/>
      </w:rPr>
    </w:lvl>
  </w:abstractNum>
  <w:abstractNum w:abstractNumId="3">
    <w:nsid w:val="2C223E40"/>
    <w:multiLevelType w:val="hybridMultilevel"/>
    <w:tmpl w:val="B1F0C7C2"/>
    <w:lvl w:ilvl="0" w:tplc="D66A37A2">
      <w:numFmt w:val="bullet"/>
      <w:lvlText w:val="-"/>
      <w:lvlJc w:val="left"/>
      <w:pPr>
        <w:ind w:left="136" w:hanging="136"/>
      </w:pPr>
      <w:rPr>
        <w:rFonts w:ascii="Times New Roman" w:eastAsia="Times New Roman" w:hAnsi="Times New Roman" w:cs="Times New Roman" w:hint="default"/>
        <w:w w:val="102"/>
        <w:sz w:val="22"/>
        <w:szCs w:val="22"/>
        <w:lang w:eastAsia="en-US" w:bidi="ar-SA"/>
      </w:rPr>
    </w:lvl>
    <w:lvl w:ilvl="1" w:tplc="B49413AE">
      <w:numFmt w:val="bullet"/>
      <w:lvlText w:val="•"/>
      <w:lvlJc w:val="left"/>
      <w:pPr>
        <w:ind w:left="797" w:hanging="136"/>
      </w:pPr>
      <w:rPr>
        <w:lang w:eastAsia="en-US" w:bidi="ar-SA"/>
      </w:rPr>
    </w:lvl>
    <w:lvl w:ilvl="2" w:tplc="3E689406">
      <w:numFmt w:val="bullet"/>
      <w:lvlText w:val="•"/>
      <w:lvlJc w:val="left"/>
      <w:pPr>
        <w:ind w:left="1254" w:hanging="136"/>
      </w:pPr>
      <w:rPr>
        <w:lang w:eastAsia="en-US" w:bidi="ar-SA"/>
      </w:rPr>
    </w:lvl>
    <w:lvl w:ilvl="3" w:tplc="3AC28E72">
      <w:numFmt w:val="bullet"/>
      <w:lvlText w:val="•"/>
      <w:lvlJc w:val="left"/>
      <w:pPr>
        <w:ind w:left="1711" w:hanging="136"/>
      </w:pPr>
      <w:rPr>
        <w:lang w:eastAsia="en-US" w:bidi="ar-SA"/>
      </w:rPr>
    </w:lvl>
    <w:lvl w:ilvl="4" w:tplc="3D22B45C">
      <w:numFmt w:val="bullet"/>
      <w:lvlText w:val="•"/>
      <w:lvlJc w:val="left"/>
      <w:pPr>
        <w:ind w:left="2168" w:hanging="136"/>
      </w:pPr>
      <w:rPr>
        <w:lang w:eastAsia="en-US" w:bidi="ar-SA"/>
      </w:rPr>
    </w:lvl>
    <w:lvl w:ilvl="5" w:tplc="9CB8DBDE">
      <w:numFmt w:val="bullet"/>
      <w:lvlText w:val="•"/>
      <w:lvlJc w:val="left"/>
      <w:pPr>
        <w:ind w:left="2625" w:hanging="136"/>
      </w:pPr>
      <w:rPr>
        <w:lang w:eastAsia="en-US" w:bidi="ar-SA"/>
      </w:rPr>
    </w:lvl>
    <w:lvl w:ilvl="6" w:tplc="6C64A876">
      <w:numFmt w:val="bullet"/>
      <w:lvlText w:val="•"/>
      <w:lvlJc w:val="left"/>
      <w:pPr>
        <w:ind w:left="3082" w:hanging="136"/>
      </w:pPr>
      <w:rPr>
        <w:lang w:eastAsia="en-US" w:bidi="ar-SA"/>
      </w:rPr>
    </w:lvl>
    <w:lvl w:ilvl="7" w:tplc="6AD63080">
      <w:numFmt w:val="bullet"/>
      <w:lvlText w:val="•"/>
      <w:lvlJc w:val="left"/>
      <w:pPr>
        <w:ind w:left="3539" w:hanging="136"/>
      </w:pPr>
      <w:rPr>
        <w:lang w:eastAsia="en-US" w:bidi="ar-SA"/>
      </w:rPr>
    </w:lvl>
    <w:lvl w:ilvl="8" w:tplc="07D86334">
      <w:numFmt w:val="bullet"/>
      <w:lvlText w:val="•"/>
      <w:lvlJc w:val="left"/>
      <w:pPr>
        <w:ind w:left="3996" w:hanging="136"/>
      </w:pPr>
      <w:rPr>
        <w:lang w:eastAsia="en-US" w:bidi="ar-SA"/>
      </w:rPr>
    </w:lvl>
  </w:abstractNum>
  <w:abstractNum w:abstractNumId="4">
    <w:nsid w:val="34445957"/>
    <w:multiLevelType w:val="hybridMultilevel"/>
    <w:tmpl w:val="54A4A23C"/>
    <w:lvl w:ilvl="0" w:tplc="5B763102">
      <w:numFmt w:val="bullet"/>
      <w:lvlText w:val="-"/>
      <w:lvlJc w:val="left"/>
      <w:pPr>
        <w:ind w:left="7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1023650">
      <w:numFmt w:val="bullet"/>
      <w:lvlText w:val="•"/>
      <w:lvlJc w:val="left"/>
      <w:pPr>
        <w:ind w:left="1694" w:hanging="164"/>
      </w:pPr>
      <w:rPr>
        <w:rFonts w:hint="default"/>
        <w:lang w:val="vi" w:eastAsia="en-US" w:bidi="ar-SA"/>
      </w:rPr>
    </w:lvl>
    <w:lvl w:ilvl="2" w:tplc="100E6A80">
      <w:numFmt w:val="bullet"/>
      <w:lvlText w:val="•"/>
      <w:lvlJc w:val="left"/>
      <w:pPr>
        <w:ind w:left="2669" w:hanging="164"/>
      </w:pPr>
      <w:rPr>
        <w:rFonts w:hint="default"/>
        <w:lang w:val="vi" w:eastAsia="en-US" w:bidi="ar-SA"/>
      </w:rPr>
    </w:lvl>
    <w:lvl w:ilvl="3" w:tplc="18F4A5E2">
      <w:numFmt w:val="bullet"/>
      <w:lvlText w:val="•"/>
      <w:lvlJc w:val="left"/>
      <w:pPr>
        <w:ind w:left="3644" w:hanging="164"/>
      </w:pPr>
      <w:rPr>
        <w:rFonts w:hint="default"/>
        <w:lang w:val="vi" w:eastAsia="en-US" w:bidi="ar-SA"/>
      </w:rPr>
    </w:lvl>
    <w:lvl w:ilvl="4" w:tplc="73DC55D6">
      <w:numFmt w:val="bullet"/>
      <w:lvlText w:val="•"/>
      <w:lvlJc w:val="left"/>
      <w:pPr>
        <w:ind w:left="4619" w:hanging="164"/>
      </w:pPr>
      <w:rPr>
        <w:rFonts w:hint="default"/>
        <w:lang w:val="vi" w:eastAsia="en-US" w:bidi="ar-SA"/>
      </w:rPr>
    </w:lvl>
    <w:lvl w:ilvl="5" w:tplc="70C0D8D2">
      <w:numFmt w:val="bullet"/>
      <w:lvlText w:val="•"/>
      <w:lvlJc w:val="left"/>
      <w:pPr>
        <w:ind w:left="5594" w:hanging="164"/>
      </w:pPr>
      <w:rPr>
        <w:rFonts w:hint="default"/>
        <w:lang w:val="vi" w:eastAsia="en-US" w:bidi="ar-SA"/>
      </w:rPr>
    </w:lvl>
    <w:lvl w:ilvl="6" w:tplc="AFBA2110">
      <w:numFmt w:val="bullet"/>
      <w:lvlText w:val="•"/>
      <w:lvlJc w:val="left"/>
      <w:pPr>
        <w:ind w:left="6569" w:hanging="164"/>
      </w:pPr>
      <w:rPr>
        <w:rFonts w:hint="default"/>
        <w:lang w:val="vi" w:eastAsia="en-US" w:bidi="ar-SA"/>
      </w:rPr>
    </w:lvl>
    <w:lvl w:ilvl="7" w:tplc="C97C3E08">
      <w:numFmt w:val="bullet"/>
      <w:lvlText w:val="•"/>
      <w:lvlJc w:val="left"/>
      <w:pPr>
        <w:ind w:left="7544" w:hanging="164"/>
      </w:pPr>
      <w:rPr>
        <w:rFonts w:hint="default"/>
        <w:lang w:val="vi" w:eastAsia="en-US" w:bidi="ar-SA"/>
      </w:rPr>
    </w:lvl>
    <w:lvl w:ilvl="8" w:tplc="28C8D870">
      <w:numFmt w:val="bullet"/>
      <w:lvlText w:val="•"/>
      <w:lvlJc w:val="left"/>
      <w:pPr>
        <w:ind w:left="8519" w:hanging="164"/>
      </w:pPr>
      <w:rPr>
        <w:rFonts w:hint="default"/>
        <w:lang w:val="vi" w:eastAsia="en-US" w:bidi="ar-SA"/>
      </w:rPr>
    </w:lvl>
  </w:abstractNum>
  <w:abstractNum w:abstractNumId="5">
    <w:nsid w:val="67CA0F3C"/>
    <w:multiLevelType w:val="hybridMultilevel"/>
    <w:tmpl w:val="4E00C8BE"/>
    <w:lvl w:ilvl="0" w:tplc="A252A644">
      <w:numFmt w:val="bullet"/>
      <w:lvlText w:val="-"/>
      <w:lvlJc w:val="left"/>
      <w:pPr>
        <w:ind w:left="1590"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067E6804">
      <w:numFmt w:val="bullet"/>
      <w:lvlText w:val="•"/>
      <w:lvlJc w:val="left"/>
      <w:pPr>
        <w:ind w:left="2486" w:hanging="152"/>
      </w:pPr>
      <w:rPr>
        <w:rFonts w:hint="default"/>
        <w:lang w:val="vi" w:eastAsia="en-US" w:bidi="ar-SA"/>
      </w:rPr>
    </w:lvl>
    <w:lvl w:ilvl="2" w:tplc="BB0E8830">
      <w:numFmt w:val="bullet"/>
      <w:lvlText w:val="•"/>
      <w:lvlJc w:val="left"/>
      <w:pPr>
        <w:ind w:left="3373" w:hanging="152"/>
      </w:pPr>
      <w:rPr>
        <w:rFonts w:hint="default"/>
        <w:lang w:val="vi" w:eastAsia="en-US" w:bidi="ar-SA"/>
      </w:rPr>
    </w:lvl>
    <w:lvl w:ilvl="3" w:tplc="41DE410C">
      <w:numFmt w:val="bullet"/>
      <w:lvlText w:val="•"/>
      <w:lvlJc w:val="left"/>
      <w:pPr>
        <w:ind w:left="4260" w:hanging="152"/>
      </w:pPr>
      <w:rPr>
        <w:rFonts w:hint="default"/>
        <w:lang w:val="vi" w:eastAsia="en-US" w:bidi="ar-SA"/>
      </w:rPr>
    </w:lvl>
    <w:lvl w:ilvl="4" w:tplc="D6900600">
      <w:numFmt w:val="bullet"/>
      <w:lvlText w:val="•"/>
      <w:lvlJc w:val="left"/>
      <w:pPr>
        <w:ind w:left="5147" w:hanging="152"/>
      </w:pPr>
      <w:rPr>
        <w:rFonts w:hint="default"/>
        <w:lang w:val="vi" w:eastAsia="en-US" w:bidi="ar-SA"/>
      </w:rPr>
    </w:lvl>
    <w:lvl w:ilvl="5" w:tplc="7E645A08">
      <w:numFmt w:val="bullet"/>
      <w:lvlText w:val="•"/>
      <w:lvlJc w:val="left"/>
      <w:pPr>
        <w:ind w:left="6034" w:hanging="152"/>
      </w:pPr>
      <w:rPr>
        <w:rFonts w:hint="default"/>
        <w:lang w:val="vi" w:eastAsia="en-US" w:bidi="ar-SA"/>
      </w:rPr>
    </w:lvl>
    <w:lvl w:ilvl="6" w:tplc="6358C3F0">
      <w:numFmt w:val="bullet"/>
      <w:lvlText w:val="•"/>
      <w:lvlJc w:val="left"/>
      <w:pPr>
        <w:ind w:left="6921" w:hanging="152"/>
      </w:pPr>
      <w:rPr>
        <w:rFonts w:hint="default"/>
        <w:lang w:val="vi" w:eastAsia="en-US" w:bidi="ar-SA"/>
      </w:rPr>
    </w:lvl>
    <w:lvl w:ilvl="7" w:tplc="5F0EF028">
      <w:numFmt w:val="bullet"/>
      <w:lvlText w:val="•"/>
      <w:lvlJc w:val="left"/>
      <w:pPr>
        <w:ind w:left="7808" w:hanging="152"/>
      </w:pPr>
      <w:rPr>
        <w:rFonts w:hint="default"/>
        <w:lang w:val="vi" w:eastAsia="en-US" w:bidi="ar-SA"/>
      </w:rPr>
    </w:lvl>
    <w:lvl w:ilvl="8" w:tplc="AD8414D4">
      <w:numFmt w:val="bullet"/>
      <w:lvlText w:val="•"/>
      <w:lvlJc w:val="left"/>
      <w:pPr>
        <w:ind w:left="8695" w:hanging="152"/>
      </w:pPr>
      <w:rPr>
        <w:rFonts w:hint="default"/>
        <w:lang w:val="vi" w:eastAsia="en-US" w:bidi="ar-SA"/>
      </w:rPr>
    </w:lvl>
  </w:abstractNum>
  <w:abstractNum w:abstractNumId="6">
    <w:nsid w:val="6CE71A2A"/>
    <w:multiLevelType w:val="hybridMultilevel"/>
    <w:tmpl w:val="EABA949A"/>
    <w:lvl w:ilvl="0" w:tplc="3C06136E">
      <w:numFmt w:val="bullet"/>
      <w:lvlText w:val="-"/>
      <w:lvlJc w:val="left"/>
      <w:pPr>
        <w:ind w:left="1590"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CBAC02B8">
      <w:numFmt w:val="bullet"/>
      <w:lvlText w:val="•"/>
      <w:lvlJc w:val="left"/>
      <w:pPr>
        <w:ind w:left="2486" w:hanging="152"/>
      </w:pPr>
      <w:rPr>
        <w:rFonts w:hint="default"/>
        <w:lang w:val="vi" w:eastAsia="en-US" w:bidi="ar-SA"/>
      </w:rPr>
    </w:lvl>
    <w:lvl w:ilvl="2" w:tplc="9746CF36">
      <w:numFmt w:val="bullet"/>
      <w:lvlText w:val="•"/>
      <w:lvlJc w:val="left"/>
      <w:pPr>
        <w:ind w:left="3373" w:hanging="152"/>
      </w:pPr>
      <w:rPr>
        <w:rFonts w:hint="default"/>
        <w:lang w:val="vi" w:eastAsia="en-US" w:bidi="ar-SA"/>
      </w:rPr>
    </w:lvl>
    <w:lvl w:ilvl="3" w:tplc="D67CC970">
      <w:numFmt w:val="bullet"/>
      <w:lvlText w:val="•"/>
      <w:lvlJc w:val="left"/>
      <w:pPr>
        <w:ind w:left="4260" w:hanging="152"/>
      </w:pPr>
      <w:rPr>
        <w:rFonts w:hint="default"/>
        <w:lang w:val="vi" w:eastAsia="en-US" w:bidi="ar-SA"/>
      </w:rPr>
    </w:lvl>
    <w:lvl w:ilvl="4" w:tplc="42506606">
      <w:numFmt w:val="bullet"/>
      <w:lvlText w:val="•"/>
      <w:lvlJc w:val="left"/>
      <w:pPr>
        <w:ind w:left="5147" w:hanging="152"/>
      </w:pPr>
      <w:rPr>
        <w:rFonts w:hint="default"/>
        <w:lang w:val="vi" w:eastAsia="en-US" w:bidi="ar-SA"/>
      </w:rPr>
    </w:lvl>
    <w:lvl w:ilvl="5" w:tplc="4C48E386">
      <w:numFmt w:val="bullet"/>
      <w:lvlText w:val="•"/>
      <w:lvlJc w:val="left"/>
      <w:pPr>
        <w:ind w:left="6034" w:hanging="152"/>
      </w:pPr>
      <w:rPr>
        <w:rFonts w:hint="default"/>
        <w:lang w:val="vi" w:eastAsia="en-US" w:bidi="ar-SA"/>
      </w:rPr>
    </w:lvl>
    <w:lvl w:ilvl="6" w:tplc="332A6130">
      <w:numFmt w:val="bullet"/>
      <w:lvlText w:val="•"/>
      <w:lvlJc w:val="left"/>
      <w:pPr>
        <w:ind w:left="6921" w:hanging="152"/>
      </w:pPr>
      <w:rPr>
        <w:rFonts w:hint="default"/>
        <w:lang w:val="vi" w:eastAsia="en-US" w:bidi="ar-SA"/>
      </w:rPr>
    </w:lvl>
    <w:lvl w:ilvl="7" w:tplc="F0DA8A74">
      <w:numFmt w:val="bullet"/>
      <w:lvlText w:val="•"/>
      <w:lvlJc w:val="left"/>
      <w:pPr>
        <w:ind w:left="7808" w:hanging="152"/>
      </w:pPr>
      <w:rPr>
        <w:rFonts w:hint="default"/>
        <w:lang w:val="vi" w:eastAsia="en-US" w:bidi="ar-SA"/>
      </w:rPr>
    </w:lvl>
    <w:lvl w:ilvl="8" w:tplc="1960E690">
      <w:numFmt w:val="bullet"/>
      <w:lvlText w:val="•"/>
      <w:lvlJc w:val="left"/>
      <w:pPr>
        <w:ind w:left="8695" w:hanging="152"/>
      </w:pPr>
      <w:rPr>
        <w:rFonts w:hint="default"/>
        <w:lang w:val="vi" w:eastAsia="en-US" w:bidi="ar-SA"/>
      </w:rPr>
    </w:lvl>
  </w:abstractNum>
  <w:abstractNum w:abstractNumId="7">
    <w:nsid w:val="7F455A22"/>
    <w:multiLevelType w:val="hybridMultilevel"/>
    <w:tmpl w:val="39D877F6"/>
    <w:lvl w:ilvl="0" w:tplc="74A8CD9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2089C20">
      <w:numFmt w:val="bullet"/>
      <w:lvlText w:val="•"/>
      <w:lvlJc w:val="left"/>
      <w:pPr>
        <w:ind w:left="604" w:hanging="140"/>
      </w:pPr>
      <w:rPr>
        <w:rFonts w:hint="default"/>
        <w:lang w:val="vi" w:eastAsia="en-US" w:bidi="ar-SA"/>
      </w:rPr>
    </w:lvl>
    <w:lvl w:ilvl="2" w:tplc="ED904068">
      <w:numFmt w:val="bullet"/>
      <w:lvlText w:val="•"/>
      <w:lvlJc w:val="left"/>
      <w:pPr>
        <w:ind w:left="1029" w:hanging="140"/>
      </w:pPr>
      <w:rPr>
        <w:rFonts w:hint="default"/>
        <w:lang w:val="vi" w:eastAsia="en-US" w:bidi="ar-SA"/>
      </w:rPr>
    </w:lvl>
    <w:lvl w:ilvl="3" w:tplc="51F0CB66">
      <w:numFmt w:val="bullet"/>
      <w:lvlText w:val="•"/>
      <w:lvlJc w:val="left"/>
      <w:pPr>
        <w:ind w:left="1454" w:hanging="140"/>
      </w:pPr>
      <w:rPr>
        <w:rFonts w:hint="default"/>
        <w:lang w:val="vi" w:eastAsia="en-US" w:bidi="ar-SA"/>
      </w:rPr>
    </w:lvl>
    <w:lvl w:ilvl="4" w:tplc="B1D8307E">
      <w:numFmt w:val="bullet"/>
      <w:lvlText w:val="•"/>
      <w:lvlJc w:val="left"/>
      <w:pPr>
        <w:ind w:left="1879" w:hanging="140"/>
      </w:pPr>
      <w:rPr>
        <w:rFonts w:hint="default"/>
        <w:lang w:val="vi" w:eastAsia="en-US" w:bidi="ar-SA"/>
      </w:rPr>
    </w:lvl>
    <w:lvl w:ilvl="5" w:tplc="D8549EA0">
      <w:numFmt w:val="bullet"/>
      <w:lvlText w:val="•"/>
      <w:lvlJc w:val="left"/>
      <w:pPr>
        <w:ind w:left="2304" w:hanging="140"/>
      </w:pPr>
      <w:rPr>
        <w:rFonts w:hint="default"/>
        <w:lang w:val="vi" w:eastAsia="en-US" w:bidi="ar-SA"/>
      </w:rPr>
    </w:lvl>
    <w:lvl w:ilvl="6" w:tplc="D2B287C0">
      <w:numFmt w:val="bullet"/>
      <w:lvlText w:val="•"/>
      <w:lvlJc w:val="left"/>
      <w:pPr>
        <w:ind w:left="2729" w:hanging="140"/>
      </w:pPr>
      <w:rPr>
        <w:rFonts w:hint="default"/>
        <w:lang w:val="vi" w:eastAsia="en-US" w:bidi="ar-SA"/>
      </w:rPr>
    </w:lvl>
    <w:lvl w:ilvl="7" w:tplc="6F5C9B0C">
      <w:numFmt w:val="bullet"/>
      <w:lvlText w:val="•"/>
      <w:lvlJc w:val="left"/>
      <w:pPr>
        <w:ind w:left="3154" w:hanging="140"/>
      </w:pPr>
      <w:rPr>
        <w:rFonts w:hint="default"/>
        <w:lang w:val="vi" w:eastAsia="en-US" w:bidi="ar-SA"/>
      </w:rPr>
    </w:lvl>
    <w:lvl w:ilvl="8" w:tplc="A53C59BC">
      <w:numFmt w:val="bullet"/>
      <w:lvlText w:val="•"/>
      <w:lvlJc w:val="left"/>
      <w:pPr>
        <w:ind w:left="3579" w:hanging="140"/>
      </w:pPr>
      <w:rPr>
        <w:rFonts w:hint="default"/>
        <w:lang w:val="vi"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35"/>
    <w:rsid w:val="000224B4"/>
    <w:rsid w:val="00054F0C"/>
    <w:rsid w:val="00073060"/>
    <w:rsid w:val="000B137E"/>
    <w:rsid w:val="000B4EE8"/>
    <w:rsid w:val="00117DA4"/>
    <w:rsid w:val="00152269"/>
    <w:rsid w:val="001C1C9D"/>
    <w:rsid w:val="00286728"/>
    <w:rsid w:val="002E2731"/>
    <w:rsid w:val="00333F97"/>
    <w:rsid w:val="00366518"/>
    <w:rsid w:val="00387835"/>
    <w:rsid w:val="003A28BA"/>
    <w:rsid w:val="003D2B3E"/>
    <w:rsid w:val="00431D89"/>
    <w:rsid w:val="00487C20"/>
    <w:rsid w:val="004F40C8"/>
    <w:rsid w:val="00552107"/>
    <w:rsid w:val="00560D93"/>
    <w:rsid w:val="005D4600"/>
    <w:rsid w:val="006B37AB"/>
    <w:rsid w:val="006E7620"/>
    <w:rsid w:val="00701B4A"/>
    <w:rsid w:val="00723576"/>
    <w:rsid w:val="00764ACE"/>
    <w:rsid w:val="007812F7"/>
    <w:rsid w:val="007C28C4"/>
    <w:rsid w:val="00821A00"/>
    <w:rsid w:val="0085298F"/>
    <w:rsid w:val="00861089"/>
    <w:rsid w:val="008B0262"/>
    <w:rsid w:val="00932A40"/>
    <w:rsid w:val="00976367"/>
    <w:rsid w:val="00976768"/>
    <w:rsid w:val="009B585A"/>
    <w:rsid w:val="00A1209E"/>
    <w:rsid w:val="00A27A4D"/>
    <w:rsid w:val="00A33CF0"/>
    <w:rsid w:val="00AB6330"/>
    <w:rsid w:val="00AB638E"/>
    <w:rsid w:val="00AE483A"/>
    <w:rsid w:val="00B46422"/>
    <w:rsid w:val="00B53039"/>
    <w:rsid w:val="00B639B1"/>
    <w:rsid w:val="00B75743"/>
    <w:rsid w:val="00BA628A"/>
    <w:rsid w:val="00BD087A"/>
    <w:rsid w:val="00BD36B2"/>
    <w:rsid w:val="00C3667F"/>
    <w:rsid w:val="00C75BAE"/>
    <w:rsid w:val="00C862A5"/>
    <w:rsid w:val="00CA2203"/>
    <w:rsid w:val="00CC09FF"/>
    <w:rsid w:val="00CC598B"/>
    <w:rsid w:val="00D90722"/>
    <w:rsid w:val="00DF0BB6"/>
    <w:rsid w:val="00DF1367"/>
    <w:rsid w:val="00E25D48"/>
    <w:rsid w:val="00E323E9"/>
    <w:rsid w:val="00E34130"/>
    <w:rsid w:val="00E34366"/>
    <w:rsid w:val="00E36443"/>
    <w:rsid w:val="00E77212"/>
    <w:rsid w:val="00EE0DA7"/>
    <w:rsid w:val="00F214E0"/>
    <w:rsid w:val="00F30EE8"/>
    <w:rsid w:val="00FD4518"/>
    <w:rsid w:val="00FE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87835"/>
    <w:pPr>
      <w:widowControl w:val="0"/>
      <w:autoSpaceDE w:val="0"/>
      <w:autoSpaceDN w:val="0"/>
      <w:spacing w:after="0" w:line="240" w:lineRule="auto"/>
      <w:ind w:left="1458" w:right="1460"/>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7835"/>
    <w:rPr>
      <w:rFonts w:eastAsia="Times New Roman" w:cs="Times New Roman"/>
      <w:b/>
      <w:bCs/>
      <w:szCs w:val="28"/>
    </w:rPr>
  </w:style>
  <w:style w:type="paragraph" w:styleId="BodyText">
    <w:name w:val="Body Text"/>
    <w:basedOn w:val="Normal"/>
    <w:link w:val="BodyTextChar"/>
    <w:uiPriority w:val="1"/>
    <w:unhideWhenUsed/>
    <w:qFormat/>
    <w:rsid w:val="00387835"/>
    <w:pPr>
      <w:widowControl w:val="0"/>
      <w:autoSpaceDE w:val="0"/>
      <w:autoSpaceDN w:val="0"/>
      <w:spacing w:after="0" w:line="240" w:lineRule="auto"/>
      <w:ind w:left="316" w:firstLine="721"/>
      <w:jc w:val="both"/>
    </w:pPr>
    <w:rPr>
      <w:rFonts w:eastAsia="Times New Roman" w:cs="Times New Roman"/>
      <w:szCs w:val="28"/>
    </w:rPr>
  </w:style>
  <w:style w:type="character" w:customStyle="1" w:styleId="BodyTextChar">
    <w:name w:val="Body Text Char"/>
    <w:basedOn w:val="DefaultParagraphFont"/>
    <w:link w:val="BodyText"/>
    <w:uiPriority w:val="1"/>
    <w:semiHidden/>
    <w:rsid w:val="00387835"/>
    <w:rPr>
      <w:rFonts w:eastAsia="Times New Roman" w:cs="Times New Roman"/>
      <w:szCs w:val="28"/>
    </w:rPr>
  </w:style>
  <w:style w:type="paragraph" w:styleId="ListParagraph">
    <w:name w:val="List Paragraph"/>
    <w:basedOn w:val="Normal"/>
    <w:uiPriority w:val="1"/>
    <w:qFormat/>
    <w:rsid w:val="00387835"/>
    <w:pPr>
      <w:widowControl w:val="0"/>
      <w:autoSpaceDE w:val="0"/>
      <w:autoSpaceDN w:val="0"/>
      <w:spacing w:before="94" w:after="0" w:line="240" w:lineRule="auto"/>
      <w:ind w:left="316" w:right="292" w:firstLine="721"/>
      <w:jc w:val="both"/>
    </w:pPr>
    <w:rPr>
      <w:rFonts w:eastAsia="Times New Roman" w:cs="Times New Roman"/>
      <w:sz w:val="22"/>
    </w:rPr>
  </w:style>
  <w:style w:type="paragraph" w:customStyle="1" w:styleId="TableParagraph">
    <w:name w:val="Table Paragraph"/>
    <w:basedOn w:val="Normal"/>
    <w:uiPriority w:val="1"/>
    <w:qFormat/>
    <w:rsid w:val="00387835"/>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semiHidden/>
    <w:unhideWhenUsed/>
    <w:rsid w:val="00387835"/>
    <w:rPr>
      <w:color w:val="0563C1" w:themeColor="hyperlink"/>
      <w:u w:val="single"/>
    </w:rPr>
  </w:style>
  <w:style w:type="paragraph" w:styleId="Title">
    <w:name w:val="Title"/>
    <w:basedOn w:val="Normal"/>
    <w:link w:val="TitleChar"/>
    <w:uiPriority w:val="10"/>
    <w:qFormat/>
    <w:rsid w:val="00EE0DA7"/>
    <w:pPr>
      <w:widowControl w:val="0"/>
      <w:autoSpaceDE w:val="0"/>
      <w:autoSpaceDN w:val="0"/>
      <w:spacing w:after="0" w:line="240" w:lineRule="auto"/>
      <w:ind w:left="2098" w:right="2053"/>
      <w:jc w:val="center"/>
    </w:pPr>
    <w:rPr>
      <w:rFonts w:eastAsia="Times New Roman" w:cs="Times New Roman"/>
      <w:b/>
      <w:bCs/>
      <w:szCs w:val="28"/>
      <w:lang w:val="vi"/>
    </w:rPr>
  </w:style>
  <w:style w:type="character" w:customStyle="1" w:styleId="TitleChar">
    <w:name w:val="Title Char"/>
    <w:basedOn w:val="DefaultParagraphFont"/>
    <w:link w:val="Title"/>
    <w:uiPriority w:val="10"/>
    <w:rsid w:val="00EE0DA7"/>
    <w:rPr>
      <w:rFonts w:eastAsia="Times New Roman" w:cs="Times New Roman"/>
      <w:b/>
      <w:bCs/>
      <w:szCs w:val="28"/>
      <w:lang w:val="vi"/>
    </w:rPr>
  </w:style>
  <w:style w:type="paragraph" w:styleId="BalloonText">
    <w:name w:val="Balloon Text"/>
    <w:basedOn w:val="Normal"/>
    <w:link w:val="BalloonTextChar"/>
    <w:uiPriority w:val="99"/>
    <w:semiHidden/>
    <w:unhideWhenUsed/>
    <w:rsid w:val="00FD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87835"/>
    <w:pPr>
      <w:widowControl w:val="0"/>
      <w:autoSpaceDE w:val="0"/>
      <w:autoSpaceDN w:val="0"/>
      <w:spacing w:after="0" w:line="240" w:lineRule="auto"/>
      <w:ind w:left="1458" w:right="1460"/>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7835"/>
    <w:rPr>
      <w:rFonts w:eastAsia="Times New Roman" w:cs="Times New Roman"/>
      <w:b/>
      <w:bCs/>
      <w:szCs w:val="28"/>
    </w:rPr>
  </w:style>
  <w:style w:type="paragraph" w:styleId="BodyText">
    <w:name w:val="Body Text"/>
    <w:basedOn w:val="Normal"/>
    <w:link w:val="BodyTextChar"/>
    <w:uiPriority w:val="1"/>
    <w:unhideWhenUsed/>
    <w:qFormat/>
    <w:rsid w:val="00387835"/>
    <w:pPr>
      <w:widowControl w:val="0"/>
      <w:autoSpaceDE w:val="0"/>
      <w:autoSpaceDN w:val="0"/>
      <w:spacing w:after="0" w:line="240" w:lineRule="auto"/>
      <w:ind w:left="316" w:firstLine="721"/>
      <w:jc w:val="both"/>
    </w:pPr>
    <w:rPr>
      <w:rFonts w:eastAsia="Times New Roman" w:cs="Times New Roman"/>
      <w:szCs w:val="28"/>
    </w:rPr>
  </w:style>
  <w:style w:type="character" w:customStyle="1" w:styleId="BodyTextChar">
    <w:name w:val="Body Text Char"/>
    <w:basedOn w:val="DefaultParagraphFont"/>
    <w:link w:val="BodyText"/>
    <w:uiPriority w:val="1"/>
    <w:semiHidden/>
    <w:rsid w:val="00387835"/>
    <w:rPr>
      <w:rFonts w:eastAsia="Times New Roman" w:cs="Times New Roman"/>
      <w:szCs w:val="28"/>
    </w:rPr>
  </w:style>
  <w:style w:type="paragraph" w:styleId="ListParagraph">
    <w:name w:val="List Paragraph"/>
    <w:basedOn w:val="Normal"/>
    <w:uiPriority w:val="1"/>
    <w:qFormat/>
    <w:rsid w:val="00387835"/>
    <w:pPr>
      <w:widowControl w:val="0"/>
      <w:autoSpaceDE w:val="0"/>
      <w:autoSpaceDN w:val="0"/>
      <w:spacing w:before="94" w:after="0" w:line="240" w:lineRule="auto"/>
      <w:ind w:left="316" w:right="292" w:firstLine="721"/>
      <w:jc w:val="both"/>
    </w:pPr>
    <w:rPr>
      <w:rFonts w:eastAsia="Times New Roman" w:cs="Times New Roman"/>
      <w:sz w:val="22"/>
    </w:rPr>
  </w:style>
  <w:style w:type="paragraph" w:customStyle="1" w:styleId="TableParagraph">
    <w:name w:val="Table Paragraph"/>
    <w:basedOn w:val="Normal"/>
    <w:uiPriority w:val="1"/>
    <w:qFormat/>
    <w:rsid w:val="00387835"/>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semiHidden/>
    <w:unhideWhenUsed/>
    <w:rsid w:val="00387835"/>
    <w:rPr>
      <w:color w:val="0563C1" w:themeColor="hyperlink"/>
      <w:u w:val="single"/>
    </w:rPr>
  </w:style>
  <w:style w:type="paragraph" w:styleId="Title">
    <w:name w:val="Title"/>
    <w:basedOn w:val="Normal"/>
    <w:link w:val="TitleChar"/>
    <w:uiPriority w:val="10"/>
    <w:qFormat/>
    <w:rsid w:val="00EE0DA7"/>
    <w:pPr>
      <w:widowControl w:val="0"/>
      <w:autoSpaceDE w:val="0"/>
      <w:autoSpaceDN w:val="0"/>
      <w:spacing w:after="0" w:line="240" w:lineRule="auto"/>
      <w:ind w:left="2098" w:right="2053"/>
      <w:jc w:val="center"/>
    </w:pPr>
    <w:rPr>
      <w:rFonts w:eastAsia="Times New Roman" w:cs="Times New Roman"/>
      <w:b/>
      <w:bCs/>
      <w:szCs w:val="28"/>
      <w:lang w:val="vi"/>
    </w:rPr>
  </w:style>
  <w:style w:type="character" w:customStyle="1" w:styleId="TitleChar">
    <w:name w:val="Title Char"/>
    <w:basedOn w:val="DefaultParagraphFont"/>
    <w:link w:val="Title"/>
    <w:uiPriority w:val="10"/>
    <w:rsid w:val="00EE0DA7"/>
    <w:rPr>
      <w:rFonts w:eastAsia="Times New Roman" w:cs="Times New Roman"/>
      <w:b/>
      <w:bCs/>
      <w:szCs w:val="28"/>
      <w:lang w:val="vi"/>
    </w:rPr>
  </w:style>
  <w:style w:type="paragraph" w:styleId="BalloonText">
    <w:name w:val="Balloon Text"/>
    <w:basedOn w:val="Normal"/>
    <w:link w:val="BalloonTextChar"/>
    <w:uiPriority w:val="99"/>
    <w:semiHidden/>
    <w:unhideWhenUsed/>
    <w:rsid w:val="00FD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9552">
      <w:bodyDiv w:val="1"/>
      <w:marLeft w:val="0"/>
      <w:marRight w:val="0"/>
      <w:marTop w:val="0"/>
      <w:marBottom w:val="0"/>
      <w:divBdr>
        <w:top w:val="none" w:sz="0" w:space="0" w:color="auto"/>
        <w:left w:val="none" w:sz="0" w:space="0" w:color="auto"/>
        <w:bottom w:val="none" w:sz="0" w:space="0" w:color="auto"/>
        <w:right w:val="none" w:sz="0" w:space="0" w:color="auto"/>
      </w:divBdr>
    </w:div>
    <w:div w:id="604115857">
      <w:bodyDiv w:val="1"/>
      <w:marLeft w:val="0"/>
      <w:marRight w:val="0"/>
      <w:marTop w:val="0"/>
      <w:marBottom w:val="0"/>
      <w:divBdr>
        <w:top w:val="none" w:sz="0" w:space="0" w:color="auto"/>
        <w:left w:val="none" w:sz="0" w:space="0" w:color="auto"/>
        <w:bottom w:val="none" w:sz="0" w:space="0" w:color="auto"/>
        <w:right w:val="none" w:sz="0" w:space="0" w:color="auto"/>
      </w:divBdr>
    </w:div>
    <w:div w:id="1260605693">
      <w:bodyDiv w:val="1"/>
      <w:marLeft w:val="0"/>
      <w:marRight w:val="0"/>
      <w:marTop w:val="0"/>
      <w:marBottom w:val="0"/>
      <w:divBdr>
        <w:top w:val="none" w:sz="0" w:space="0" w:color="auto"/>
        <w:left w:val="none" w:sz="0" w:space="0" w:color="auto"/>
        <w:bottom w:val="none" w:sz="0" w:space="0" w:color="auto"/>
        <w:right w:val="none" w:sz="0" w:space="0" w:color="auto"/>
      </w:divBdr>
    </w:div>
    <w:div w:id="20020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sonla.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15</cp:revision>
  <cp:lastPrinted>2024-04-01T04:00:00Z</cp:lastPrinted>
  <dcterms:created xsi:type="dcterms:W3CDTF">2024-01-02T03:48:00Z</dcterms:created>
  <dcterms:modified xsi:type="dcterms:W3CDTF">2024-04-01T04:00:00Z</dcterms:modified>
</cp:coreProperties>
</file>